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36B8" w14:textId="1B93B79E" w:rsidR="002D3E85" w:rsidRPr="00083D63" w:rsidRDefault="002D3E85" w:rsidP="006D25DA">
      <w:pPr>
        <w:spacing w:before="120" w:after="120" w:line="360" w:lineRule="auto"/>
        <w:ind w:left="-425" w:right="-482"/>
        <w:rPr>
          <w:rFonts w:ascii="Arial" w:eastAsia="Calibri" w:hAnsi="Arial" w:cs="Arial"/>
          <w:b/>
          <w:bCs/>
          <w:color w:val="0070C0"/>
          <w:sz w:val="36"/>
          <w:szCs w:val="36"/>
          <w:lang w:val="fr-BE"/>
        </w:rPr>
      </w:pPr>
      <w:r w:rsidRPr="00083D63">
        <w:rPr>
          <w:noProof/>
          <w:lang w:val="fr-BE"/>
        </w:rPr>
        <w:drawing>
          <wp:inline distT="0" distB="0" distL="0" distR="0" wp14:anchorId="2644257A" wp14:editId="6E1599CE">
            <wp:extent cx="5274310" cy="14484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1BCD87FC" w14:textId="72791B56" w:rsidR="002D3E85" w:rsidRPr="00083D63" w:rsidRDefault="00310940" w:rsidP="00310940">
      <w:pPr>
        <w:spacing w:before="120" w:after="120" w:line="360" w:lineRule="auto"/>
        <w:ind w:left="-425" w:right="-482"/>
        <w:jc w:val="center"/>
        <w:rPr>
          <w:rFonts w:ascii="Arial" w:hAnsi="Arial" w:cs="Arial"/>
          <w:b/>
          <w:bCs/>
          <w:color w:val="0070C0"/>
          <w:sz w:val="36"/>
          <w:szCs w:val="36"/>
          <w:lang w:val="fr-BE"/>
        </w:rPr>
      </w:pPr>
      <w:r w:rsidRPr="00083D63">
        <w:rPr>
          <w:rFonts w:ascii="Arial" w:hAnsi="Arial" w:cs="Arial"/>
          <w:b/>
          <w:bCs/>
          <w:color w:val="0070C0"/>
          <w:sz w:val="36"/>
          <w:szCs w:val="36"/>
          <w:lang w:val="fr-BE"/>
        </w:rPr>
        <w:t>Structure/contenu d'une exposition mixte</w:t>
      </w:r>
    </w:p>
    <w:p w14:paraId="458D48D2" w14:textId="77777777" w:rsidR="00310940" w:rsidRPr="00083D63" w:rsidRDefault="00310940" w:rsidP="00310940">
      <w:pPr>
        <w:spacing w:before="120" w:after="120" w:line="360" w:lineRule="auto"/>
        <w:ind w:left="-425" w:right="-482"/>
        <w:rPr>
          <w:rFonts w:ascii="Arial" w:eastAsia="Arial" w:hAnsi="Arial" w:cs="Arial"/>
          <w:sz w:val="24"/>
          <w:szCs w:val="24"/>
          <w:lang w:val="fr-BE"/>
        </w:rPr>
      </w:pPr>
      <w:bookmarkStart w:id="0" w:name="_Hlk119361175"/>
      <w:bookmarkStart w:id="1" w:name="_Hlk119340824"/>
      <w:r w:rsidRPr="00083D63">
        <w:rPr>
          <w:rFonts w:ascii="Arial" w:eastAsia="Arial" w:hAnsi="Arial" w:cs="Arial"/>
          <w:b/>
          <w:color w:val="0070C0"/>
          <w:sz w:val="24"/>
          <w:szCs w:val="24"/>
          <w:lang w:val="fr-BE"/>
        </w:rPr>
        <w:t>ÉTAPE 1 : Planifier le thème, fixer les objectifs</w:t>
      </w:r>
    </w:p>
    <w:tbl>
      <w:tblPr>
        <w:tblStyle w:val="TableGrid"/>
        <w:tblW w:w="10440" w:type="dxa"/>
        <w:tblInd w:w="-1095" w:type="dxa"/>
        <w:tblLook w:val="04A0" w:firstRow="1" w:lastRow="0" w:firstColumn="1" w:lastColumn="0" w:noHBand="0" w:noVBand="1"/>
      </w:tblPr>
      <w:tblGrid>
        <w:gridCol w:w="3600"/>
        <w:gridCol w:w="6840"/>
      </w:tblGrid>
      <w:tr w:rsidR="00310940" w:rsidRPr="00083D63" w14:paraId="1CE71FBE" w14:textId="77777777" w:rsidTr="002E7BEF">
        <w:tc>
          <w:tcPr>
            <w:tcW w:w="360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bookmarkEnd w:id="0"/>
          <w:p w14:paraId="7DBA4171" w14:textId="5A519B6B" w:rsidR="00310940" w:rsidRPr="00083D63" w:rsidRDefault="00310940" w:rsidP="00310940">
            <w:pPr>
              <w:spacing w:line="360" w:lineRule="auto"/>
              <w:rPr>
                <w:rFonts w:ascii="Arial" w:hAnsi="Arial" w:cs="Arial"/>
                <w:b/>
                <w:bCs/>
                <w:sz w:val="24"/>
                <w:szCs w:val="24"/>
                <w:lang w:val="fr-BE"/>
              </w:rPr>
            </w:pPr>
            <w:r w:rsidRPr="00083D63">
              <w:rPr>
                <w:rFonts w:ascii="Arial" w:eastAsia="Arial" w:hAnsi="Arial" w:cs="Arial"/>
                <w:b/>
                <w:color w:val="2E75B5"/>
                <w:sz w:val="24"/>
                <w:szCs w:val="24"/>
                <w:lang w:val="fr-BE"/>
              </w:rPr>
              <w:t>Thème principal de l'exposition :</w:t>
            </w:r>
          </w:p>
        </w:tc>
        <w:tc>
          <w:tcPr>
            <w:tcW w:w="68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6D807D" w14:textId="007086C4" w:rsidR="00310940" w:rsidRPr="00083D63" w:rsidRDefault="006C072E" w:rsidP="00310940">
            <w:pPr>
              <w:spacing w:line="360" w:lineRule="auto"/>
              <w:rPr>
                <w:rFonts w:ascii="Arial" w:hAnsi="Arial" w:cs="Arial"/>
                <w:sz w:val="24"/>
                <w:szCs w:val="24"/>
                <w:lang w:val="fr-BE"/>
              </w:rPr>
            </w:pPr>
            <w:r w:rsidRPr="00083D63">
              <w:rPr>
                <w:rFonts w:ascii="Arial" w:hAnsi="Arial" w:cs="Arial"/>
                <w:sz w:val="24"/>
                <w:szCs w:val="24"/>
                <w:lang w:val="fr-BE"/>
              </w:rPr>
              <w:t xml:space="preserve">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 « le Vin des Rois » et « le Roi des Vins », est une boisson culturelle et traditionnelle à Chypre, dont l'origine remonte au Moyen Âge. Cette exposition se concentre sur la fabrication du vin et sa riche histoire traditionnelle dans la région de Chypre et au-delà.</w:t>
            </w:r>
          </w:p>
        </w:tc>
      </w:tr>
      <w:tr w:rsidR="00310940" w:rsidRPr="00083D63" w14:paraId="2F0CEC21" w14:textId="77777777" w:rsidTr="002E7BEF">
        <w:tc>
          <w:tcPr>
            <w:tcW w:w="360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B977E4" w14:textId="5E4EFD2A" w:rsidR="00310940" w:rsidRPr="00083D63" w:rsidRDefault="00310940" w:rsidP="00310940">
            <w:pPr>
              <w:spacing w:line="360" w:lineRule="auto"/>
              <w:rPr>
                <w:rFonts w:ascii="Arial" w:hAnsi="Arial" w:cs="Arial"/>
                <w:b/>
                <w:bCs/>
                <w:sz w:val="24"/>
                <w:szCs w:val="24"/>
                <w:lang w:val="fr-BE"/>
              </w:rPr>
            </w:pPr>
            <w:r w:rsidRPr="00083D63">
              <w:rPr>
                <w:rFonts w:ascii="Arial" w:eastAsia="Arial" w:hAnsi="Arial" w:cs="Arial"/>
                <w:b/>
                <w:color w:val="2E75B5"/>
                <w:sz w:val="24"/>
                <w:szCs w:val="24"/>
                <w:lang w:val="fr-BE"/>
              </w:rPr>
              <w:t>Objectifs pédagogiques de l'exposition :</w:t>
            </w:r>
          </w:p>
        </w:tc>
        <w:tc>
          <w:tcPr>
            <w:tcW w:w="68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BC6DBE" w14:textId="77777777" w:rsidR="006C072E" w:rsidRPr="00083D63" w:rsidRDefault="006C072E" w:rsidP="006C072E">
            <w:pPr>
              <w:spacing w:line="360" w:lineRule="auto"/>
              <w:rPr>
                <w:rFonts w:ascii="Arial" w:hAnsi="Arial" w:cs="Arial"/>
                <w:sz w:val="24"/>
                <w:szCs w:val="24"/>
                <w:lang w:val="fr-BE"/>
              </w:rPr>
            </w:pPr>
            <w:r w:rsidRPr="00083D63">
              <w:rPr>
                <w:rFonts w:ascii="Arial" w:hAnsi="Arial" w:cs="Arial"/>
                <w:sz w:val="24"/>
                <w:szCs w:val="24"/>
                <w:lang w:val="fr-BE"/>
              </w:rPr>
              <w:t xml:space="preserve">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est un produit de base de la culture et de l'histoire chypriotes, contribuant à un large aspect de son patrimoine culturel. C'est une boisson alcoolisée qui revêt une grande importance culturelle, historique, religieuse et sociale et que l'on trouve dans tous les foyers chypriotes. </w:t>
            </w:r>
          </w:p>
          <w:p w14:paraId="2F1828D3" w14:textId="77777777" w:rsidR="006C072E" w:rsidRPr="00083D63" w:rsidRDefault="006C072E" w:rsidP="006C072E">
            <w:pPr>
              <w:spacing w:line="360" w:lineRule="auto"/>
              <w:rPr>
                <w:rFonts w:ascii="Arial" w:hAnsi="Arial" w:cs="Arial"/>
                <w:sz w:val="24"/>
                <w:szCs w:val="24"/>
                <w:lang w:val="fr-BE"/>
              </w:rPr>
            </w:pPr>
            <w:r w:rsidRPr="00083D63">
              <w:rPr>
                <w:rFonts w:ascii="Arial" w:hAnsi="Arial" w:cs="Arial"/>
                <w:sz w:val="24"/>
                <w:szCs w:val="24"/>
                <w:lang w:val="fr-BE"/>
              </w:rPr>
              <w:t>Cette exposition vise à :</w:t>
            </w:r>
          </w:p>
          <w:p w14:paraId="5FD9863B" w14:textId="77777777" w:rsidR="006C072E"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 xml:space="preserve">Explorer l'histoire du vin de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à travers une représentation visuelle.</w:t>
            </w:r>
          </w:p>
          <w:p w14:paraId="36FF66FE" w14:textId="77777777" w:rsidR="006C072E"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 xml:space="preserve">Améliorer l'expression visuelle des élèves par des activités de création. </w:t>
            </w:r>
          </w:p>
          <w:p w14:paraId="7F1EE4C7" w14:textId="1B6C0EA2" w:rsidR="006C072E"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Enrichir le vocabulaire des élèves sur la vinification et l'époque médiévale.</w:t>
            </w:r>
          </w:p>
          <w:p w14:paraId="5F3BA392" w14:textId="77777777" w:rsidR="006C072E"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Faire collaborer les élèves à travers la création d'expositions, tout en améliorant leur travail d'équipe et leurs compétences en communication.</w:t>
            </w:r>
          </w:p>
          <w:p w14:paraId="0DFF0CDB" w14:textId="77777777" w:rsidR="006C072E"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Mettre en valeur les talents des élèves et renforcer leur confiance en eux.</w:t>
            </w:r>
          </w:p>
          <w:p w14:paraId="0B3944B1" w14:textId="7A777C2B" w:rsidR="00310940" w:rsidRPr="00083D63" w:rsidRDefault="006C072E" w:rsidP="006C072E">
            <w:pPr>
              <w:pStyle w:val="ListParagraph"/>
              <w:numPr>
                <w:ilvl w:val="0"/>
                <w:numId w:val="2"/>
              </w:numPr>
              <w:spacing w:line="360" w:lineRule="auto"/>
              <w:rPr>
                <w:rFonts w:ascii="Arial" w:hAnsi="Arial" w:cs="Arial"/>
                <w:sz w:val="24"/>
                <w:szCs w:val="24"/>
                <w:lang w:val="fr-BE"/>
              </w:rPr>
            </w:pPr>
            <w:r w:rsidRPr="00083D63">
              <w:rPr>
                <w:rFonts w:ascii="Arial" w:hAnsi="Arial" w:cs="Arial"/>
                <w:sz w:val="24"/>
                <w:szCs w:val="24"/>
                <w:lang w:val="fr-BE"/>
              </w:rPr>
              <w:t>Les encourager à découvrir l'histoire chypriote.</w:t>
            </w:r>
          </w:p>
        </w:tc>
      </w:tr>
    </w:tbl>
    <w:p w14:paraId="3CDA14DF" w14:textId="77777777" w:rsidR="00310940" w:rsidRPr="00083D63" w:rsidRDefault="00310940" w:rsidP="00310940">
      <w:pPr>
        <w:spacing w:after="0" w:line="360" w:lineRule="auto"/>
        <w:ind w:right="-625"/>
        <w:rPr>
          <w:lang w:val="fr-BE"/>
        </w:rPr>
      </w:pPr>
      <w:bookmarkStart w:id="2" w:name="_Hlk119242898"/>
      <w:bookmarkEnd w:id="1"/>
    </w:p>
    <w:p w14:paraId="45DA1EE7" w14:textId="54E385FD" w:rsidR="00310940" w:rsidRPr="00083D63" w:rsidRDefault="00310940">
      <w:pPr>
        <w:rPr>
          <w:lang w:val="fr-BE"/>
        </w:rPr>
      </w:pPr>
    </w:p>
    <w:p w14:paraId="37AA2D0B" w14:textId="21794F0B" w:rsidR="00310940" w:rsidRPr="00083D63" w:rsidRDefault="00310940" w:rsidP="00310940">
      <w:pPr>
        <w:rPr>
          <w:lang w:val="fr-BE"/>
        </w:rPr>
      </w:pPr>
      <w:bookmarkStart w:id="3" w:name="_Hlk123132192"/>
      <w:r w:rsidRPr="00083D63">
        <w:rPr>
          <w:rFonts w:ascii="Arial" w:eastAsia="Arial" w:hAnsi="Arial" w:cs="Arial"/>
          <w:b/>
          <w:color w:val="0070C0"/>
          <w:sz w:val="24"/>
          <w:szCs w:val="24"/>
          <w:lang w:val="fr-BE"/>
        </w:rPr>
        <w:t>ÉTAPE 2 : Développer des sous-thèmes</w:t>
      </w:r>
    </w:p>
    <w:tbl>
      <w:tblPr>
        <w:tblStyle w:val="TableGrid"/>
        <w:tblW w:w="10260" w:type="dxa"/>
        <w:tblInd w:w="-825" w:type="dxa"/>
        <w:tblLook w:val="04A0" w:firstRow="1" w:lastRow="0" w:firstColumn="1" w:lastColumn="0" w:noHBand="0" w:noVBand="1"/>
      </w:tblPr>
      <w:tblGrid>
        <w:gridCol w:w="3787"/>
        <w:gridCol w:w="6473"/>
      </w:tblGrid>
      <w:tr w:rsidR="00830CE5" w:rsidRPr="00083D63" w14:paraId="113F50BB" w14:textId="77777777" w:rsidTr="00C8029B">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450DC44" w14:textId="429B7B14" w:rsidR="00830CE5" w:rsidRPr="00083D63" w:rsidRDefault="00310940" w:rsidP="00EA7F89">
            <w:pPr>
              <w:spacing w:line="360" w:lineRule="auto"/>
              <w:jc w:val="center"/>
              <w:rPr>
                <w:rFonts w:ascii="Arial" w:hAnsi="Arial" w:cs="Arial"/>
                <w:b/>
                <w:bCs/>
                <w:color w:val="2E74B5" w:themeColor="accent5" w:themeShade="BF"/>
                <w:sz w:val="24"/>
                <w:szCs w:val="24"/>
                <w:lang w:val="fr-BE"/>
              </w:rPr>
            </w:pPr>
            <w:bookmarkStart w:id="4" w:name="_Hlk119347577"/>
            <w:bookmarkStart w:id="5" w:name="_Hlk119362878"/>
            <w:bookmarkEnd w:id="2"/>
            <w:bookmarkEnd w:id="3"/>
            <w:r w:rsidRPr="00083D63">
              <w:rPr>
                <w:rFonts w:ascii="Arial" w:eastAsia="Arial" w:hAnsi="Arial" w:cs="Arial"/>
                <w:b/>
                <w:color w:val="2E75B5"/>
                <w:sz w:val="24"/>
                <w:szCs w:val="24"/>
                <w:lang w:val="fr-BE"/>
              </w:rPr>
              <w:t>Sous-sections</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D1ECA30" w14:textId="7FE550D2" w:rsidR="00830CE5" w:rsidRPr="00083D63" w:rsidRDefault="00310940" w:rsidP="00EA7F89">
            <w:pPr>
              <w:spacing w:line="360" w:lineRule="auto"/>
              <w:jc w:val="center"/>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Sous-thèmes</w:t>
            </w:r>
          </w:p>
        </w:tc>
      </w:tr>
      <w:tr w:rsidR="008C0C3F" w:rsidRPr="00083D63" w14:paraId="65A7CF36" w14:textId="77777777" w:rsidTr="00C8029B">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D8B82D" w14:textId="5EBCB7B2" w:rsidR="008C0C3F" w:rsidRPr="00083D63" w:rsidRDefault="006C072E">
            <w:pPr>
              <w:pStyle w:val="ListParagraph"/>
              <w:numPr>
                <w:ilvl w:val="0"/>
                <w:numId w:val="1"/>
              </w:numPr>
              <w:spacing w:line="360" w:lineRule="auto"/>
              <w:ind w:left="442" w:hanging="284"/>
              <w:rPr>
                <w:rFonts w:ascii="Arial" w:hAnsi="Arial" w:cs="Arial"/>
                <w:sz w:val="24"/>
                <w:szCs w:val="24"/>
                <w:lang w:val="fr-BE"/>
              </w:rPr>
            </w:pPr>
            <w:r w:rsidRPr="00083D63">
              <w:rPr>
                <w:rFonts w:ascii="Arial" w:hAnsi="Arial" w:cs="Arial"/>
                <w:sz w:val="24"/>
                <w:szCs w:val="24"/>
                <w:lang w:val="fr-BE"/>
              </w:rPr>
              <w:t xml:space="preserve">Vinification - Fabrication du </w:t>
            </w:r>
            <w:proofErr w:type="spellStart"/>
            <w:r w:rsidRPr="00083D63">
              <w:rPr>
                <w:rFonts w:ascii="Arial" w:hAnsi="Arial" w:cs="Arial"/>
                <w:sz w:val="24"/>
                <w:szCs w:val="24"/>
                <w:lang w:val="fr-BE"/>
              </w:rPr>
              <w:t>Commandaria</w:t>
            </w:r>
            <w:proofErr w:type="spellEnd"/>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120AADA" w14:textId="77777777" w:rsidR="006C072E" w:rsidRPr="00083D63" w:rsidRDefault="006C072E">
            <w:pPr>
              <w:pStyle w:val="ListParagraph"/>
              <w:numPr>
                <w:ilvl w:val="0"/>
                <w:numId w:val="3"/>
              </w:numPr>
              <w:spacing w:line="360" w:lineRule="auto"/>
              <w:rPr>
                <w:rFonts w:ascii="Arial" w:hAnsi="Arial" w:cs="Arial"/>
                <w:bCs/>
                <w:sz w:val="24"/>
                <w:szCs w:val="24"/>
                <w:lang w:val="fr-BE"/>
              </w:rPr>
            </w:pPr>
            <w:r w:rsidRPr="00083D63">
              <w:rPr>
                <w:rFonts w:ascii="Arial" w:hAnsi="Arial" w:cs="Arial"/>
                <w:bCs/>
                <w:sz w:val="24"/>
                <w:szCs w:val="24"/>
                <w:lang w:val="fr-BE"/>
              </w:rPr>
              <w:t>Explorer les régions viticoles</w:t>
            </w:r>
          </w:p>
          <w:p w14:paraId="1EAB15CA" w14:textId="77777777" w:rsidR="000D678D" w:rsidRPr="00083D63" w:rsidRDefault="000D678D" w:rsidP="000D678D">
            <w:pPr>
              <w:pStyle w:val="ListParagraph"/>
              <w:numPr>
                <w:ilvl w:val="0"/>
                <w:numId w:val="3"/>
              </w:numPr>
              <w:spacing w:line="360" w:lineRule="auto"/>
              <w:rPr>
                <w:rFonts w:ascii="Arial" w:hAnsi="Arial" w:cs="Arial"/>
                <w:bCs/>
                <w:sz w:val="24"/>
                <w:szCs w:val="24"/>
                <w:lang w:val="fr-BE"/>
              </w:rPr>
            </w:pPr>
            <w:r w:rsidRPr="00083D63">
              <w:rPr>
                <w:rFonts w:ascii="Arial" w:hAnsi="Arial" w:cs="Arial"/>
                <w:bCs/>
                <w:sz w:val="24"/>
                <w:szCs w:val="24"/>
                <w:lang w:val="fr-BE"/>
              </w:rPr>
              <w:t>Le livre sur le processus de production</w:t>
            </w:r>
          </w:p>
          <w:p w14:paraId="391E9786" w14:textId="4D4A6FF8" w:rsidR="00C8029B" w:rsidRPr="00083D63" w:rsidRDefault="006C072E" w:rsidP="000D678D">
            <w:pPr>
              <w:pStyle w:val="ListParagraph"/>
              <w:numPr>
                <w:ilvl w:val="0"/>
                <w:numId w:val="3"/>
              </w:numPr>
              <w:spacing w:line="360" w:lineRule="auto"/>
              <w:rPr>
                <w:rFonts w:ascii="Arial" w:hAnsi="Arial" w:cs="Arial"/>
                <w:bCs/>
                <w:sz w:val="24"/>
                <w:szCs w:val="24"/>
                <w:lang w:val="fr-BE"/>
              </w:rPr>
            </w:pPr>
            <w:r w:rsidRPr="00083D63">
              <w:rPr>
                <w:rFonts w:ascii="Arial" w:hAnsi="Arial" w:cs="Arial"/>
                <w:bCs/>
                <w:sz w:val="24"/>
                <w:szCs w:val="24"/>
                <w:lang w:val="fr-BE"/>
              </w:rPr>
              <w:t>Le matériel utilisé</w:t>
            </w:r>
          </w:p>
        </w:tc>
      </w:tr>
      <w:tr w:rsidR="00830CE5" w:rsidRPr="00083D63" w14:paraId="1187358C" w14:textId="77777777" w:rsidTr="00C8029B">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08DFBD" w14:textId="42976237" w:rsidR="00830CE5" w:rsidRPr="00083D63" w:rsidRDefault="006C072E">
            <w:pPr>
              <w:pStyle w:val="ListParagraph"/>
              <w:numPr>
                <w:ilvl w:val="0"/>
                <w:numId w:val="1"/>
              </w:numPr>
              <w:spacing w:line="360" w:lineRule="auto"/>
              <w:ind w:left="442" w:hanging="284"/>
              <w:rPr>
                <w:rFonts w:ascii="Arial" w:hAnsi="Arial" w:cs="Arial"/>
                <w:sz w:val="24"/>
                <w:szCs w:val="24"/>
                <w:lang w:val="fr-BE"/>
              </w:rPr>
            </w:pPr>
            <w:r w:rsidRPr="00083D63">
              <w:rPr>
                <w:rFonts w:ascii="Arial" w:hAnsi="Arial" w:cs="Arial"/>
                <w:sz w:val="24"/>
                <w:szCs w:val="24"/>
                <w:lang w:val="fr-BE"/>
              </w:rPr>
              <w:t>Moyen Âge</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16B365" w14:textId="77777777" w:rsidR="006C072E" w:rsidRPr="00083D63" w:rsidRDefault="006C072E">
            <w:pPr>
              <w:pStyle w:val="ListParagraph"/>
              <w:numPr>
                <w:ilvl w:val="0"/>
                <w:numId w:val="4"/>
              </w:numPr>
              <w:spacing w:line="360" w:lineRule="auto"/>
              <w:rPr>
                <w:rFonts w:ascii="Arial" w:hAnsi="Arial" w:cs="Arial"/>
                <w:sz w:val="24"/>
                <w:szCs w:val="24"/>
                <w:lang w:val="fr-BE"/>
              </w:rPr>
            </w:pPr>
            <w:r w:rsidRPr="00083D63">
              <w:rPr>
                <w:rFonts w:ascii="Arial" w:hAnsi="Arial" w:cs="Arial"/>
                <w:sz w:val="24"/>
                <w:szCs w:val="24"/>
                <w:lang w:val="fr-BE"/>
              </w:rPr>
              <w:t>Une chronologie historique</w:t>
            </w:r>
          </w:p>
          <w:p w14:paraId="7664BBD8" w14:textId="458CF6D9" w:rsidR="00C8029B" w:rsidRPr="00083D63" w:rsidRDefault="006C072E">
            <w:pPr>
              <w:pStyle w:val="ListParagraph"/>
              <w:numPr>
                <w:ilvl w:val="0"/>
                <w:numId w:val="4"/>
              </w:numPr>
              <w:spacing w:line="360" w:lineRule="auto"/>
              <w:rPr>
                <w:rFonts w:ascii="Arial" w:hAnsi="Arial" w:cs="Arial"/>
                <w:sz w:val="24"/>
                <w:szCs w:val="24"/>
                <w:lang w:val="fr-BE"/>
              </w:rPr>
            </w:pPr>
            <w:r w:rsidRPr="00083D63">
              <w:rPr>
                <w:rFonts w:ascii="Arial" w:hAnsi="Arial" w:cs="Arial"/>
                <w:sz w:val="24"/>
                <w:szCs w:val="24"/>
                <w:lang w:val="fr-BE"/>
              </w:rPr>
              <w:t>La narration de la « Bataille des Vins »</w:t>
            </w:r>
          </w:p>
        </w:tc>
      </w:tr>
      <w:tr w:rsidR="009E4AF9" w:rsidRPr="00083D63" w14:paraId="101CD911" w14:textId="77777777" w:rsidTr="00C8029B">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FE0CAA" w14:textId="6FB537FE" w:rsidR="009E4AF9" w:rsidRPr="00083D63" w:rsidRDefault="00C8029B">
            <w:pPr>
              <w:pStyle w:val="ListParagraph"/>
              <w:numPr>
                <w:ilvl w:val="0"/>
                <w:numId w:val="1"/>
              </w:numPr>
              <w:spacing w:line="360" w:lineRule="auto"/>
              <w:ind w:left="442" w:hanging="284"/>
              <w:rPr>
                <w:rFonts w:ascii="Arial" w:hAnsi="Arial" w:cs="Arial"/>
                <w:sz w:val="24"/>
                <w:szCs w:val="24"/>
                <w:lang w:val="fr-BE"/>
              </w:rPr>
            </w:pPr>
            <w:r w:rsidRPr="00083D63">
              <w:rPr>
                <w:rFonts w:ascii="Arial" w:hAnsi="Arial" w:cs="Arial"/>
                <w:sz w:val="24"/>
                <w:szCs w:val="24"/>
                <w:lang w:val="fr-BE"/>
              </w:rPr>
              <w:t>Tradition</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BF73F5D" w14:textId="77777777" w:rsidR="006C072E" w:rsidRPr="00083D63" w:rsidRDefault="006C072E">
            <w:pPr>
              <w:pStyle w:val="ListParagraph"/>
              <w:numPr>
                <w:ilvl w:val="0"/>
                <w:numId w:val="5"/>
              </w:numPr>
              <w:spacing w:line="360" w:lineRule="auto"/>
              <w:rPr>
                <w:rFonts w:ascii="Arial" w:hAnsi="Arial" w:cs="Arial"/>
                <w:sz w:val="24"/>
                <w:szCs w:val="24"/>
                <w:lang w:val="fr-BE"/>
              </w:rPr>
            </w:pPr>
            <w:r w:rsidRPr="00083D63">
              <w:rPr>
                <w:rFonts w:ascii="Arial" w:hAnsi="Arial" w:cs="Arial"/>
                <w:sz w:val="24"/>
                <w:szCs w:val="24"/>
                <w:lang w:val="fr-BE"/>
              </w:rPr>
              <w:t xml:space="preserve">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comme support artistique</w:t>
            </w:r>
          </w:p>
          <w:p w14:paraId="5C0327AA" w14:textId="77777777" w:rsidR="006C072E" w:rsidRPr="00083D63" w:rsidRDefault="006C072E">
            <w:pPr>
              <w:pStyle w:val="ListParagraph"/>
              <w:numPr>
                <w:ilvl w:val="0"/>
                <w:numId w:val="5"/>
              </w:numPr>
              <w:spacing w:line="360" w:lineRule="auto"/>
              <w:rPr>
                <w:rFonts w:ascii="Arial" w:hAnsi="Arial" w:cs="Arial"/>
                <w:sz w:val="24"/>
                <w:szCs w:val="24"/>
                <w:lang w:val="fr-BE"/>
              </w:rPr>
            </w:pPr>
            <w:r w:rsidRPr="00083D63">
              <w:rPr>
                <w:rFonts w:ascii="Arial" w:hAnsi="Arial" w:cs="Arial"/>
                <w:sz w:val="24"/>
                <w:szCs w:val="24"/>
                <w:lang w:val="fr-BE"/>
              </w:rPr>
              <w:t>L'image de marque et la commercialisation du vin traditionnel</w:t>
            </w:r>
          </w:p>
          <w:p w14:paraId="6E38B24B" w14:textId="3FD2932F" w:rsidR="00C8029B" w:rsidRPr="00083D63" w:rsidRDefault="006C072E">
            <w:pPr>
              <w:pStyle w:val="ListParagraph"/>
              <w:numPr>
                <w:ilvl w:val="0"/>
                <w:numId w:val="5"/>
              </w:numPr>
              <w:spacing w:line="360" w:lineRule="auto"/>
              <w:rPr>
                <w:rFonts w:ascii="Arial" w:hAnsi="Arial" w:cs="Arial"/>
                <w:sz w:val="24"/>
                <w:szCs w:val="24"/>
                <w:lang w:val="fr-BE"/>
              </w:rPr>
            </w:pPr>
            <w:r w:rsidRPr="00083D63">
              <w:rPr>
                <w:rFonts w:ascii="Arial" w:hAnsi="Arial" w:cs="Arial"/>
                <w:sz w:val="24"/>
                <w:szCs w:val="24"/>
                <w:lang w:val="fr-BE"/>
              </w:rPr>
              <w:t xml:space="preserve">Exploration de la tradition de fabrication du </w:t>
            </w:r>
            <w:proofErr w:type="spellStart"/>
            <w:r w:rsidRPr="00083D63">
              <w:rPr>
                <w:rFonts w:ascii="Arial" w:hAnsi="Arial" w:cs="Arial"/>
                <w:sz w:val="24"/>
                <w:szCs w:val="24"/>
                <w:lang w:val="fr-BE"/>
              </w:rPr>
              <w:t>Commandaria</w:t>
            </w:r>
            <w:proofErr w:type="spellEnd"/>
          </w:p>
        </w:tc>
      </w:tr>
      <w:bookmarkEnd w:id="4"/>
      <w:bookmarkEnd w:id="5"/>
    </w:tbl>
    <w:p w14:paraId="2ECB9CFE" w14:textId="77777777" w:rsidR="00310940" w:rsidRPr="00083D63" w:rsidRDefault="00310940" w:rsidP="00310940">
      <w:pPr>
        <w:spacing w:after="0" w:line="360" w:lineRule="auto"/>
        <w:ind w:left="-425" w:right="-625"/>
        <w:rPr>
          <w:rFonts w:ascii="Arial" w:eastAsia="Arial" w:hAnsi="Arial" w:cs="Arial"/>
          <w:b/>
          <w:color w:val="0070C0"/>
          <w:sz w:val="24"/>
          <w:szCs w:val="24"/>
          <w:lang w:val="fr-BE"/>
        </w:rPr>
      </w:pPr>
    </w:p>
    <w:p w14:paraId="4C2E6DFB" w14:textId="77777777" w:rsidR="00310940" w:rsidRPr="00083D63" w:rsidRDefault="00310940">
      <w:pPr>
        <w:rPr>
          <w:rFonts w:ascii="Arial" w:eastAsia="Arial" w:hAnsi="Arial" w:cs="Arial"/>
          <w:b/>
          <w:color w:val="0070C0"/>
          <w:sz w:val="24"/>
          <w:szCs w:val="24"/>
          <w:lang w:val="fr-BE"/>
        </w:rPr>
      </w:pPr>
      <w:r w:rsidRPr="00083D63">
        <w:rPr>
          <w:rFonts w:ascii="Arial" w:eastAsia="Arial" w:hAnsi="Arial" w:cs="Arial"/>
          <w:b/>
          <w:color w:val="0070C0"/>
          <w:sz w:val="24"/>
          <w:szCs w:val="24"/>
          <w:lang w:val="fr-BE"/>
        </w:rPr>
        <w:br w:type="page"/>
      </w:r>
    </w:p>
    <w:p w14:paraId="2D7FFAEE" w14:textId="5BE06FD0" w:rsidR="00310940" w:rsidRPr="00083D63" w:rsidRDefault="00310940" w:rsidP="00310940">
      <w:pPr>
        <w:spacing w:after="0" w:line="360" w:lineRule="auto"/>
        <w:ind w:left="-425" w:right="-625"/>
        <w:rPr>
          <w:rFonts w:ascii="Arial" w:eastAsia="Arial" w:hAnsi="Arial" w:cs="Arial"/>
          <w:sz w:val="24"/>
          <w:szCs w:val="24"/>
          <w:lang w:val="fr-BE"/>
        </w:rPr>
      </w:pPr>
      <w:bookmarkStart w:id="6" w:name="_Hlk123132287"/>
      <w:r w:rsidRPr="00083D63">
        <w:rPr>
          <w:rFonts w:ascii="Arial" w:eastAsia="Arial" w:hAnsi="Arial" w:cs="Arial"/>
          <w:b/>
          <w:color w:val="0070C0"/>
          <w:sz w:val="24"/>
          <w:szCs w:val="24"/>
          <w:lang w:val="fr-BE"/>
        </w:rPr>
        <w:lastRenderedPageBreak/>
        <w:t>ÉTAPE 3 : Créer une liste d'objets</w:t>
      </w:r>
    </w:p>
    <w:bookmarkEnd w:id="6"/>
    <w:tbl>
      <w:tblPr>
        <w:tblStyle w:val="TableGrid"/>
        <w:tblW w:w="10260" w:type="dxa"/>
        <w:tblInd w:w="-825" w:type="dxa"/>
        <w:tblLayout w:type="fixed"/>
        <w:tblLook w:val="04A0" w:firstRow="1" w:lastRow="0" w:firstColumn="1" w:lastColumn="0" w:noHBand="0" w:noVBand="1"/>
      </w:tblPr>
      <w:tblGrid>
        <w:gridCol w:w="450"/>
        <w:gridCol w:w="4410"/>
        <w:gridCol w:w="2250"/>
        <w:gridCol w:w="1890"/>
        <w:gridCol w:w="1260"/>
      </w:tblGrid>
      <w:tr w:rsidR="00310940" w:rsidRPr="00083D63" w14:paraId="30649FBE" w14:textId="6815A4AF" w:rsidTr="009D06FB">
        <w:trPr>
          <w:trHeight w:val="529"/>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18140E" w14:textId="279086C9" w:rsidR="00310940" w:rsidRPr="00083D63" w:rsidRDefault="00310940" w:rsidP="00310940">
            <w:pPr>
              <w:spacing w:line="360" w:lineRule="auto"/>
              <w:jc w:val="center"/>
              <w:rPr>
                <w:rFonts w:ascii="Arial" w:hAnsi="Arial" w:cs="Arial"/>
                <w:b/>
                <w:bCs/>
                <w:color w:val="2E74B5" w:themeColor="accent5" w:themeShade="BF"/>
                <w:sz w:val="28"/>
                <w:szCs w:val="28"/>
                <w:lang w:val="fr-BE"/>
              </w:rPr>
            </w:pP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C61D73" w14:textId="370EFBA9" w:rsidR="00310940" w:rsidRPr="00083D63" w:rsidRDefault="00310940" w:rsidP="00310940">
            <w:pPr>
              <w:spacing w:line="360" w:lineRule="auto"/>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Nom de l'objet</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E6BF1D" w14:textId="2D954AEF" w:rsidR="00310940" w:rsidRPr="00083D63" w:rsidRDefault="00310940" w:rsidP="00310940">
            <w:pPr>
              <w:spacing w:line="360" w:lineRule="auto"/>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Type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47FE9BF" w14:textId="6987EE5B" w:rsidR="00310940" w:rsidRPr="00083D63" w:rsidRDefault="00310940" w:rsidP="00310940">
            <w:pPr>
              <w:spacing w:line="360" w:lineRule="auto"/>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Sous-section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5BAA2F" w14:textId="2C807DE4" w:rsidR="00310940" w:rsidRPr="00083D63" w:rsidRDefault="00310940" w:rsidP="00310940">
            <w:pPr>
              <w:spacing w:line="360" w:lineRule="auto"/>
              <w:jc w:val="center"/>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Création</w:t>
            </w:r>
          </w:p>
        </w:tc>
      </w:tr>
      <w:tr w:rsidR="00041A23" w:rsidRPr="00083D63" w14:paraId="3A60D7E1" w14:textId="549C8C63" w:rsidTr="009D06FB">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510322" w14:textId="0C39A447" w:rsidR="00041A23" w:rsidRPr="00083D63" w:rsidRDefault="00041A23" w:rsidP="00EA7F89">
            <w:pPr>
              <w:pStyle w:val="ListParagraph"/>
              <w:spacing w:line="360" w:lineRule="auto"/>
              <w:ind w:left="16"/>
              <w:rPr>
                <w:rFonts w:ascii="Arial" w:hAnsi="Arial" w:cs="Arial"/>
                <w:b/>
                <w:bCs/>
                <w:sz w:val="20"/>
                <w:szCs w:val="20"/>
                <w:lang w:val="fr-BE"/>
              </w:rPr>
            </w:pPr>
            <w:r w:rsidRPr="00083D63">
              <w:rPr>
                <w:rFonts w:ascii="Arial" w:hAnsi="Arial" w:cs="Arial"/>
                <w:b/>
                <w:bCs/>
                <w:sz w:val="20"/>
                <w:szCs w:val="20"/>
                <w:lang w:val="fr-BE"/>
              </w:rPr>
              <w:t>1.</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1D59DE" w14:textId="77777777" w:rsidR="00106031" w:rsidRPr="00083D63" w:rsidRDefault="00106031" w:rsidP="00106031">
            <w:pPr>
              <w:spacing w:line="360" w:lineRule="auto"/>
              <w:rPr>
                <w:rFonts w:ascii="Arial" w:hAnsi="Arial" w:cs="Arial"/>
                <w:bCs/>
                <w:sz w:val="24"/>
                <w:szCs w:val="24"/>
                <w:lang w:val="fr-BE"/>
              </w:rPr>
            </w:pPr>
            <w:r w:rsidRPr="00083D63">
              <w:rPr>
                <w:rFonts w:ascii="Arial" w:hAnsi="Arial" w:cs="Arial"/>
                <w:b/>
                <w:sz w:val="24"/>
                <w:szCs w:val="24"/>
                <w:lang w:val="fr-BE"/>
              </w:rPr>
              <w:t xml:space="preserve">Cartographie des villages de </w:t>
            </w:r>
            <w:proofErr w:type="spellStart"/>
            <w:r w:rsidRPr="00083D63">
              <w:rPr>
                <w:rFonts w:ascii="Arial" w:hAnsi="Arial" w:cs="Arial"/>
                <w:b/>
                <w:sz w:val="24"/>
                <w:szCs w:val="24"/>
                <w:lang w:val="fr-BE"/>
              </w:rPr>
              <w:t>Commandaria</w:t>
            </w:r>
            <w:proofErr w:type="spellEnd"/>
          </w:p>
          <w:p w14:paraId="6EF68036" w14:textId="6D9D2A58" w:rsidR="00106031" w:rsidRPr="00083D63" w:rsidRDefault="00106031">
            <w:pPr>
              <w:pStyle w:val="ListParagraph"/>
              <w:numPr>
                <w:ilvl w:val="0"/>
                <w:numId w:val="6"/>
              </w:numPr>
              <w:spacing w:line="360" w:lineRule="auto"/>
              <w:rPr>
                <w:rFonts w:ascii="Arial" w:hAnsi="Arial" w:cs="Arial"/>
                <w:bCs/>
                <w:sz w:val="24"/>
                <w:szCs w:val="24"/>
                <w:lang w:val="fr-BE"/>
              </w:rPr>
            </w:pPr>
            <w:r w:rsidRPr="00083D63">
              <w:rPr>
                <w:rFonts w:ascii="Arial" w:hAnsi="Arial" w:cs="Arial"/>
                <w:bCs/>
                <w:sz w:val="24"/>
                <w:szCs w:val="24"/>
                <w:lang w:val="fr-BE"/>
              </w:rPr>
              <w:t>Pièce 1 Ressource : Carte de Chypre (ou quelque chose de similaire)</w:t>
            </w:r>
          </w:p>
          <w:p w14:paraId="26006543" w14:textId="77777777" w:rsidR="00106031" w:rsidRPr="00083D63" w:rsidRDefault="00106031" w:rsidP="00106031">
            <w:pPr>
              <w:pStyle w:val="ListParagraph"/>
              <w:numPr>
                <w:ilvl w:val="0"/>
                <w:numId w:val="6"/>
              </w:numPr>
              <w:spacing w:line="360" w:lineRule="auto"/>
              <w:rPr>
                <w:rFonts w:ascii="Arial" w:hAnsi="Arial" w:cs="Arial"/>
                <w:bCs/>
                <w:sz w:val="24"/>
                <w:szCs w:val="24"/>
                <w:lang w:val="fr-BE"/>
              </w:rPr>
            </w:pPr>
            <w:r w:rsidRPr="00083D63">
              <w:rPr>
                <w:rFonts w:ascii="Arial" w:hAnsi="Arial" w:cs="Arial"/>
                <w:bCs/>
                <w:sz w:val="24"/>
                <w:szCs w:val="24"/>
                <w:lang w:val="fr-BE"/>
              </w:rPr>
              <w:t>Étiquettes imprimées</w:t>
            </w:r>
          </w:p>
          <w:p w14:paraId="78398B5C" w14:textId="18B8EACF" w:rsidR="00106031" w:rsidRPr="00083D63" w:rsidRDefault="00106031" w:rsidP="00106031">
            <w:pPr>
              <w:pStyle w:val="ListParagraph"/>
              <w:numPr>
                <w:ilvl w:val="0"/>
                <w:numId w:val="6"/>
              </w:numPr>
              <w:spacing w:line="360" w:lineRule="auto"/>
              <w:rPr>
                <w:rFonts w:ascii="Arial" w:hAnsi="Arial" w:cs="Arial"/>
                <w:bCs/>
                <w:sz w:val="24"/>
                <w:szCs w:val="24"/>
                <w:lang w:val="fr-BE"/>
              </w:rPr>
            </w:pPr>
            <w:r w:rsidRPr="00083D63">
              <w:rPr>
                <w:rFonts w:ascii="Arial" w:hAnsi="Arial" w:cs="Arial"/>
                <w:bCs/>
                <w:sz w:val="24"/>
                <w:szCs w:val="24"/>
                <w:lang w:val="fr-BE"/>
              </w:rPr>
              <w:t>Ciseaux et bâtons de colle</w:t>
            </w:r>
          </w:p>
          <w:p w14:paraId="7477FE39" w14:textId="7E74EC0C" w:rsidR="00C8029B" w:rsidRPr="00083D63" w:rsidRDefault="00106031" w:rsidP="00106031">
            <w:pPr>
              <w:pStyle w:val="ListParagraph"/>
              <w:numPr>
                <w:ilvl w:val="0"/>
                <w:numId w:val="6"/>
              </w:numPr>
              <w:spacing w:line="360" w:lineRule="auto"/>
              <w:rPr>
                <w:rFonts w:ascii="Arial" w:hAnsi="Arial" w:cs="Arial"/>
                <w:bCs/>
                <w:sz w:val="24"/>
                <w:szCs w:val="24"/>
                <w:lang w:val="fr-BE"/>
              </w:rPr>
            </w:pPr>
            <w:r w:rsidRPr="00083D63">
              <w:rPr>
                <w:rFonts w:ascii="Arial" w:hAnsi="Arial" w:cs="Arial"/>
                <w:bCs/>
                <w:sz w:val="24"/>
                <w:szCs w:val="24"/>
                <w:lang w:val="fr-BE"/>
              </w:rPr>
              <w:t>Appareil numérique (facultatif)</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175177" w14:textId="62CB719D" w:rsidR="00041A23" w:rsidRPr="00083D63" w:rsidRDefault="00D42E12" w:rsidP="00EA7F89">
            <w:pPr>
              <w:spacing w:line="360" w:lineRule="auto"/>
              <w:rPr>
                <w:rFonts w:ascii="Arial" w:hAnsi="Arial" w:cs="Arial"/>
                <w:bCs/>
                <w:sz w:val="24"/>
                <w:szCs w:val="24"/>
                <w:lang w:val="fr-BE"/>
              </w:rPr>
            </w:pPr>
            <w:r w:rsidRPr="00083D63">
              <w:rPr>
                <w:rFonts w:ascii="Arial" w:hAnsi="Arial" w:cs="Arial"/>
                <w:bCs/>
                <w:sz w:val="24"/>
                <w:szCs w:val="24"/>
                <w:lang w:val="fr-BE"/>
              </w:rPr>
              <w:t>Matériel</w:t>
            </w:r>
            <w:r w:rsidR="00C8029B" w:rsidRPr="00083D63">
              <w:rPr>
                <w:rFonts w:ascii="Arial" w:hAnsi="Arial" w:cs="Arial"/>
                <w:bCs/>
                <w:sz w:val="24"/>
                <w:szCs w:val="24"/>
                <w:lang w:val="fr-BE"/>
              </w:rPr>
              <w:t xml:space="preserve"> o</w:t>
            </w:r>
            <w:r w:rsidR="000D678D" w:rsidRPr="00083D63">
              <w:rPr>
                <w:rFonts w:ascii="Arial" w:hAnsi="Arial" w:cs="Arial"/>
                <w:bCs/>
                <w:sz w:val="24"/>
                <w:szCs w:val="24"/>
                <w:lang w:val="fr-BE"/>
              </w:rPr>
              <w:t>u</w:t>
            </w:r>
            <w:r w:rsidR="00C8029B" w:rsidRPr="00083D63">
              <w:rPr>
                <w:rFonts w:ascii="Arial" w:hAnsi="Arial" w:cs="Arial"/>
                <w:bCs/>
                <w:sz w:val="24"/>
                <w:szCs w:val="24"/>
                <w:lang w:val="fr-BE"/>
              </w:rPr>
              <w:t xml:space="preserve"> </w:t>
            </w:r>
            <w:r w:rsidR="000D678D" w:rsidRPr="00083D63">
              <w:rPr>
                <w:rFonts w:ascii="Arial" w:hAnsi="Arial" w:cs="Arial"/>
                <w:bCs/>
                <w:sz w:val="24"/>
                <w:szCs w:val="24"/>
                <w:lang w:val="fr-BE"/>
              </w:rPr>
              <w:t>Numérique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D233CE" w14:textId="3B0664C3" w:rsidR="00041A23"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Vinification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C29E77" w14:textId="6D283F6D" w:rsidR="00041A23"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Oui</w:t>
            </w:r>
          </w:p>
        </w:tc>
      </w:tr>
      <w:tr w:rsidR="00667B2D" w:rsidRPr="00083D63" w14:paraId="4EAA0A0D" w14:textId="77777777" w:rsidTr="009D06FB">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6326C3" w14:textId="2A9F4094" w:rsidR="00667B2D" w:rsidRPr="00083D63" w:rsidRDefault="00667B2D" w:rsidP="00EA7F89">
            <w:pPr>
              <w:pStyle w:val="ListParagraph"/>
              <w:spacing w:line="360" w:lineRule="auto"/>
              <w:ind w:left="16"/>
              <w:rPr>
                <w:rFonts w:ascii="Arial" w:hAnsi="Arial" w:cs="Arial"/>
                <w:b/>
                <w:bCs/>
                <w:sz w:val="20"/>
                <w:szCs w:val="20"/>
                <w:lang w:val="fr-BE"/>
              </w:rPr>
            </w:pPr>
            <w:r w:rsidRPr="00083D63">
              <w:rPr>
                <w:rFonts w:ascii="Arial" w:hAnsi="Arial" w:cs="Arial"/>
                <w:b/>
                <w:bCs/>
                <w:sz w:val="20"/>
                <w:szCs w:val="20"/>
                <w:lang w:val="fr-BE"/>
              </w:rPr>
              <w:t>2.</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981289" w14:textId="4EFF70CE" w:rsidR="00667B2D" w:rsidRPr="00083D63" w:rsidRDefault="00F73885" w:rsidP="00EA7F89">
            <w:pPr>
              <w:spacing w:line="360" w:lineRule="auto"/>
              <w:rPr>
                <w:rFonts w:ascii="Arial" w:hAnsi="Arial" w:cs="Arial"/>
                <w:b/>
                <w:sz w:val="24"/>
                <w:szCs w:val="24"/>
                <w:lang w:val="fr-BE"/>
              </w:rPr>
            </w:pPr>
            <w:r w:rsidRPr="00083D63">
              <w:rPr>
                <w:rFonts w:ascii="Arial" w:hAnsi="Arial" w:cs="Arial"/>
                <w:b/>
                <w:sz w:val="24"/>
                <w:szCs w:val="24"/>
                <w:lang w:val="fr-BE"/>
              </w:rPr>
              <w:t>Livre sur le processus de production</w:t>
            </w:r>
          </w:p>
          <w:p w14:paraId="39D2BC31" w14:textId="68470BAC" w:rsidR="00EB3E78" w:rsidRPr="00083D63" w:rsidRDefault="00106031">
            <w:pPr>
              <w:pStyle w:val="ListParagraph"/>
              <w:numPr>
                <w:ilvl w:val="0"/>
                <w:numId w:val="7"/>
              </w:numPr>
              <w:spacing w:line="360" w:lineRule="auto"/>
              <w:rPr>
                <w:rFonts w:ascii="Arial" w:hAnsi="Arial" w:cs="Arial"/>
                <w:bCs/>
                <w:sz w:val="24"/>
                <w:szCs w:val="24"/>
                <w:lang w:val="fr-BE"/>
              </w:rPr>
            </w:pPr>
            <w:r w:rsidRPr="00083D63">
              <w:rPr>
                <w:rFonts w:ascii="Arial" w:hAnsi="Arial" w:cs="Arial"/>
                <w:bCs/>
                <w:sz w:val="24"/>
                <w:szCs w:val="24"/>
                <w:lang w:val="fr-BE"/>
              </w:rPr>
              <w:t>Dispositif de recherche (électronique)</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8A63DD" w14:textId="233D1369" w:rsidR="00667B2D"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Numérique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C25FABD" w14:textId="73F632F8" w:rsidR="00667B2D"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Vinification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810FC40" w14:textId="09E3EC9D" w:rsidR="00667B2D"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Oui</w:t>
            </w:r>
          </w:p>
        </w:tc>
      </w:tr>
      <w:tr w:rsidR="00041A23" w:rsidRPr="00083D63" w14:paraId="76ECC702" w14:textId="0945EF4F" w:rsidTr="009D06FB">
        <w:trPr>
          <w:trHeight w:val="238"/>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046A04A" w14:textId="6EB02AD6" w:rsidR="00041A23" w:rsidRPr="00083D63" w:rsidRDefault="00667B2D" w:rsidP="00EA7F89">
            <w:pPr>
              <w:pStyle w:val="ListParagraph"/>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3.</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5C25685" w14:textId="2B526B46" w:rsidR="00106031" w:rsidRPr="00083D63" w:rsidRDefault="00106031" w:rsidP="00106031">
            <w:pPr>
              <w:spacing w:line="360" w:lineRule="auto"/>
              <w:rPr>
                <w:rFonts w:ascii="Arial" w:hAnsi="Arial" w:cs="Arial"/>
                <w:sz w:val="24"/>
                <w:szCs w:val="24"/>
                <w:lang w:val="fr-BE"/>
              </w:rPr>
            </w:pPr>
            <w:r w:rsidRPr="00083D63">
              <w:rPr>
                <w:rFonts w:ascii="Arial" w:hAnsi="Arial" w:cs="Arial"/>
                <w:b/>
                <w:bCs/>
                <w:sz w:val="24"/>
                <w:szCs w:val="24"/>
                <w:lang w:val="fr-BE"/>
              </w:rPr>
              <w:t>Mélangez ! - Fabriquez votre propre « vin »</w:t>
            </w:r>
          </w:p>
          <w:p w14:paraId="38F7FED3" w14:textId="26DDFBC9" w:rsidR="00106031"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Variété de fruits et de jus de saison</w:t>
            </w:r>
          </w:p>
          <w:p w14:paraId="1CF7B67A" w14:textId="48863EA1" w:rsidR="00106031"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Outils de cuisine (verres</w:t>
            </w:r>
            <w:r w:rsidR="00FB32EA" w:rsidRPr="00083D63">
              <w:rPr>
                <w:rFonts w:ascii="Arial" w:hAnsi="Arial" w:cs="Arial"/>
                <w:sz w:val="24"/>
                <w:szCs w:val="24"/>
                <w:lang w:val="fr-BE"/>
              </w:rPr>
              <w:t xml:space="preserve"> doseur</w:t>
            </w:r>
            <w:r w:rsidRPr="00083D63">
              <w:rPr>
                <w:rFonts w:ascii="Arial" w:hAnsi="Arial" w:cs="Arial"/>
                <w:sz w:val="24"/>
                <w:szCs w:val="24"/>
                <w:lang w:val="fr-BE"/>
              </w:rPr>
              <w:t>, cuillères, éplucheur, etc.)</w:t>
            </w:r>
          </w:p>
          <w:p w14:paraId="66202748" w14:textId="75E6D5EB" w:rsidR="00106031"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Objets pour écraser les aliments (par exemple, broyeur, mixeur, presse-agrumes, etc.)</w:t>
            </w:r>
          </w:p>
          <w:p w14:paraId="7A8FE180" w14:textId="097AB1BE" w:rsidR="00106031"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Tabliers</w:t>
            </w:r>
          </w:p>
          <w:p w14:paraId="7CCADE5D" w14:textId="2C008544" w:rsidR="00106031"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Papier A3</w:t>
            </w:r>
          </w:p>
          <w:p w14:paraId="0F7AD93E" w14:textId="064B240B" w:rsidR="00916CE8" w:rsidRPr="00083D63" w:rsidRDefault="00106031" w:rsidP="00106031">
            <w:pPr>
              <w:pStyle w:val="ListParagraph"/>
              <w:numPr>
                <w:ilvl w:val="0"/>
                <w:numId w:val="7"/>
              </w:numPr>
              <w:spacing w:line="360" w:lineRule="auto"/>
              <w:rPr>
                <w:rFonts w:ascii="Arial" w:hAnsi="Arial" w:cs="Arial"/>
                <w:sz w:val="24"/>
                <w:szCs w:val="24"/>
                <w:lang w:val="fr-BE"/>
              </w:rPr>
            </w:pPr>
            <w:r w:rsidRPr="00083D63">
              <w:rPr>
                <w:rFonts w:ascii="Arial" w:hAnsi="Arial" w:cs="Arial"/>
                <w:sz w:val="24"/>
                <w:szCs w:val="24"/>
                <w:lang w:val="fr-BE"/>
              </w:rPr>
              <w:t>Table/petit poste</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648F0D" w14:textId="51263137" w:rsidR="00041A23" w:rsidRPr="00083D63" w:rsidRDefault="00D42E12" w:rsidP="00EA7F89">
            <w:pPr>
              <w:spacing w:line="360" w:lineRule="auto"/>
              <w:rPr>
                <w:rFonts w:ascii="Arial" w:hAnsi="Arial" w:cs="Arial"/>
                <w:sz w:val="24"/>
                <w:szCs w:val="24"/>
                <w:lang w:val="fr-BE"/>
              </w:rPr>
            </w:pPr>
            <w:r w:rsidRPr="00083D63">
              <w:rPr>
                <w:rFonts w:ascii="Arial" w:hAnsi="Arial" w:cs="Arial"/>
                <w:bCs/>
                <w:sz w:val="24"/>
                <w:szCs w:val="24"/>
                <w:lang w:val="fr-BE"/>
              </w:rPr>
              <w:t>Matériel</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67CF36" w14:textId="38E59918" w:rsidR="00041A23" w:rsidRPr="00083D63" w:rsidRDefault="000D678D" w:rsidP="00EA7F89">
            <w:pPr>
              <w:spacing w:line="360" w:lineRule="auto"/>
              <w:rPr>
                <w:rFonts w:ascii="Arial" w:hAnsi="Arial" w:cs="Arial"/>
                <w:sz w:val="24"/>
                <w:szCs w:val="24"/>
                <w:lang w:val="fr-BE"/>
              </w:rPr>
            </w:pPr>
            <w:r w:rsidRPr="00083D63">
              <w:rPr>
                <w:rFonts w:ascii="Arial" w:hAnsi="Arial" w:cs="Arial"/>
                <w:sz w:val="24"/>
                <w:szCs w:val="24"/>
                <w:lang w:val="fr-BE"/>
              </w:rPr>
              <w:t>Vinification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AFA6664" w14:textId="731EC7E4" w:rsidR="00041A23" w:rsidRPr="00083D63" w:rsidRDefault="000D678D" w:rsidP="00EA7F89">
            <w:pPr>
              <w:spacing w:line="360" w:lineRule="auto"/>
              <w:rPr>
                <w:rFonts w:ascii="Arial" w:hAnsi="Arial" w:cs="Arial"/>
                <w:sz w:val="24"/>
                <w:szCs w:val="24"/>
                <w:lang w:val="fr-BE"/>
              </w:rPr>
            </w:pPr>
            <w:r w:rsidRPr="00083D63">
              <w:rPr>
                <w:rFonts w:ascii="Arial" w:hAnsi="Arial" w:cs="Arial"/>
                <w:bCs/>
                <w:sz w:val="24"/>
                <w:szCs w:val="24"/>
                <w:lang w:val="fr-BE"/>
              </w:rPr>
              <w:t>Oui</w:t>
            </w:r>
          </w:p>
        </w:tc>
      </w:tr>
      <w:tr w:rsidR="00667B2D" w:rsidRPr="00083D63" w14:paraId="7BBB6CC8" w14:textId="77777777" w:rsidTr="009D06FB">
        <w:trPr>
          <w:trHeight w:val="238"/>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76BC56" w14:textId="52DD681B" w:rsidR="00667B2D" w:rsidRPr="00083D63" w:rsidRDefault="00751FFF" w:rsidP="00EA7F89">
            <w:pPr>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4.</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9E970F" w14:textId="1B4628EF" w:rsidR="00106031" w:rsidRPr="00083D63" w:rsidRDefault="00106031" w:rsidP="00106031">
            <w:pPr>
              <w:spacing w:line="360" w:lineRule="auto"/>
              <w:rPr>
                <w:rFonts w:ascii="Arial" w:hAnsi="Arial" w:cs="Arial"/>
                <w:sz w:val="24"/>
                <w:szCs w:val="24"/>
                <w:lang w:val="fr-BE"/>
              </w:rPr>
            </w:pPr>
            <w:r w:rsidRPr="00083D63">
              <w:rPr>
                <w:rFonts w:ascii="Arial" w:hAnsi="Arial" w:cs="Arial"/>
                <w:b/>
                <w:bCs/>
                <w:sz w:val="24"/>
                <w:szCs w:val="24"/>
                <w:lang w:val="fr-BE"/>
              </w:rPr>
              <w:t>Devenir des connaisseurs en « vin »</w:t>
            </w:r>
          </w:p>
          <w:p w14:paraId="44AE9D4A" w14:textId="77777777" w:rsidR="00106031" w:rsidRPr="00083D63" w:rsidRDefault="00106031" w:rsidP="00106031">
            <w:pPr>
              <w:pStyle w:val="ListParagraph"/>
              <w:numPr>
                <w:ilvl w:val="0"/>
                <w:numId w:val="8"/>
              </w:numPr>
              <w:spacing w:line="360" w:lineRule="auto"/>
              <w:rPr>
                <w:rFonts w:ascii="Arial" w:hAnsi="Arial" w:cs="Arial"/>
                <w:sz w:val="24"/>
                <w:szCs w:val="24"/>
                <w:lang w:val="fr-BE"/>
              </w:rPr>
            </w:pPr>
            <w:r w:rsidRPr="00083D63">
              <w:rPr>
                <w:rFonts w:ascii="Arial" w:hAnsi="Arial" w:cs="Arial"/>
                <w:sz w:val="24"/>
                <w:szCs w:val="24"/>
                <w:lang w:val="fr-BE"/>
              </w:rPr>
              <w:t>Pièce 4 Ressource : Activité de cotation par des experts en vin (ou quelque chose de similaire)</w:t>
            </w:r>
          </w:p>
          <w:p w14:paraId="79D50B1A" w14:textId="5534ADDD" w:rsidR="00106031" w:rsidRPr="00083D63" w:rsidRDefault="00106031" w:rsidP="00106031">
            <w:pPr>
              <w:pStyle w:val="ListParagraph"/>
              <w:numPr>
                <w:ilvl w:val="0"/>
                <w:numId w:val="8"/>
              </w:numPr>
              <w:spacing w:line="360" w:lineRule="auto"/>
              <w:rPr>
                <w:rFonts w:ascii="Arial" w:hAnsi="Arial" w:cs="Arial"/>
                <w:sz w:val="24"/>
                <w:szCs w:val="24"/>
                <w:lang w:val="fr-BE"/>
              </w:rPr>
            </w:pPr>
            <w:r w:rsidRPr="00083D63">
              <w:rPr>
                <w:rFonts w:ascii="Arial" w:hAnsi="Arial" w:cs="Arial"/>
                <w:sz w:val="24"/>
                <w:szCs w:val="24"/>
                <w:lang w:val="fr-BE"/>
              </w:rPr>
              <w:t>Stylos/marqueurs</w:t>
            </w:r>
          </w:p>
          <w:p w14:paraId="7D17E1DF" w14:textId="2C9AD3ED" w:rsidR="00106031" w:rsidRPr="00083D63" w:rsidRDefault="00106031" w:rsidP="00106031">
            <w:pPr>
              <w:pStyle w:val="ListParagraph"/>
              <w:numPr>
                <w:ilvl w:val="0"/>
                <w:numId w:val="8"/>
              </w:numPr>
              <w:spacing w:line="360" w:lineRule="auto"/>
              <w:rPr>
                <w:rFonts w:ascii="Arial" w:hAnsi="Arial" w:cs="Arial"/>
                <w:sz w:val="24"/>
                <w:szCs w:val="24"/>
                <w:lang w:val="fr-BE"/>
              </w:rPr>
            </w:pPr>
            <w:r w:rsidRPr="00083D63">
              <w:rPr>
                <w:rFonts w:ascii="Arial" w:hAnsi="Arial" w:cs="Arial"/>
                <w:sz w:val="24"/>
                <w:szCs w:val="24"/>
                <w:lang w:val="fr-BE"/>
              </w:rPr>
              <w:t>4 différents types de jus de fruits</w:t>
            </w:r>
          </w:p>
          <w:p w14:paraId="18412AEA" w14:textId="667A844D" w:rsidR="00106031" w:rsidRPr="00083D63" w:rsidRDefault="00106031" w:rsidP="00106031">
            <w:pPr>
              <w:pStyle w:val="ListParagraph"/>
              <w:numPr>
                <w:ilvl w:val="0"/>
                <w:numId w:val="8"/>
              </w:numPr>
              <w:spacing w:line="360" w:lineRule="auto"/>
              <w:rPr>
                <w:rFonts w:ascii="Arial" w:hAnsi="Arial" w:cs="Arial"/>
                <w:sz w:val="24"/>
                <w:szCs w:val="24"/>
                <w:lang w:val="fr-BE"/>
              </w:rPr>
            </w:pPr>
            <w:r w:rsidRPr="00083D63">
              <w:rPr>
                <w:rFonts w:ascii="Arial" w:hAnsi="Arial" w:cs="Arial"/>
                <w:sz w:val="24"/>
                <w:szCs w:val="24"/>
                <w:lang w:val="fr-BE"/>
              </w:rPr>
              <w:t>Verres, tasses</w:t>
            </w:r>
          </w:p>
          <w:p w14:paraId="7F241777" w14:textId="7BB24671" w:rsidR="000F5E00" w:rsidRPr="00083D63" w:rsidRDefault="00106031" w:rsidP="00106031">
            <w:pPr>
              <w:pStyle w:val="ListParagraph"/>
              <w:numPr>
                <w:ilvl w:val="0"/>
                <w:numId w:val="8"/>
              </w:numPr>
              <w:spacing w:line="360" w:lineRule="auto"/>
              <w:rPr>
                <w:rFonts w:ascii="Arial" w:hAnsi="Arial" w:cs="Arial"/>
                <w:sz w:val="24"/>
                <w:szCs w:val="24"/>
                <w:lang w:val="fr-BE"/>
              </w:rPr>
            </w:pPr>
            <w:r w:rsidRPr="00083D63">
              <w:rPr>
                <w:rFonts w:ascii="Arial" w:hAnsi="Arial" w:cs="Arial"/>
                <w:sz w:val="24"/>
                <w:szCs w:val="24"/>
                <w:lang w:val="fr-BE"/>
              </w:rPr>
              <w:lastRenderedPageBreak/>
              <w:t>Table/petit poste</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A5238C" w14:textId="0B9FBB82" w:rsidR="00667B2D" w:rsidRPr="00083D63" w:rsidRDefault="000D678D" w:rsidP="00EA7F89">
            <w:pPr>
              <w:spacing w:line="360" w:lineRule="auto"/>
              <w:rPr>
                <w:rFonts w:ascii="Arial" w:hAnsi="Arial" w:cs="Arial"/>
                <w:sz w:val="24"/>
                <w:szCs w:val="24"/>
                <w:lang w:val="fr-BE"/>
              </w:rPr>
            </w:pPr>
            <w:r w:rsidRPr="00083D63">
              <w:rPr>
                <w:rFonts w:ascii="Arial" w:hAnsi="Arial" w:cs="Arial"/>
                <w:sz w:val="24"/>
                <w:szCs w:val="24"/>
                <w:lang w:val="fr-BE"/>
              </w:rPr>
              <w:lastRenderedPageBreak/>
              <w:t xml:space="preserve">Immatériel ou </w:t>
            </w:r>
            <w:r w:rsidR="00D42E12" w:rsidRPr="00083D63">
              <w:rPr>
                <w:rFonts w:ascii="Arial" w:hAnsi="Arial" w:cs="Arial"/>
                <w:bCs/>
                <w:sz w:val="24"/>
                <w:szCs w:val="24"/>
                <w:lang w:val="fr-BE"/>
              </w:rPr>
              <w:t>Matériel</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17A51" w14:textId="462520B6" w:rsidR="00667B2D" w:rsidRPr="00083D63" w:rsidRDefault="000D678D" w:rsidP="00EA7F89">
            <w:pPr>
              <w:spacing w:line="360" w:lineRule="auto"/>
              <w:rPr>
                <w:rFonts w:ascii="Arial" w:hAnsi="Arial" w:cs="Arial"/>
                <w:bCs/>
                <w:sz w:val="24"/>
                <w:szCs w:val="24"/>
                <w:lang w:val="fr-BE"/>
              </w:rPr>
            </w:pPr>
            <w:r w:rsidRPr="00083D63">
              <w:rPr>
                <w:rFonts w:ascii="Arial" w:hAnsi="Arial" w:cs="Arial"/>
                <w:bCs/>
                <w:sz w:val="24"/>
                <w:szCs w:val="24"/>
                <w:lang w:val="fr-BE"/>
              </w:rPr>
              <w:t>Vinification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8CE41B4" w14:textId="0F6E90D4" w:rsidR="00667B2D" w:rsidRPr="00083D63" w:rsidRDefault="000D678D" w:rsidP="00EA7F89">
            <w:pPr>
              <w:spacing w:line="360" w:lineRule="auto"/>
              <w:rPr>
                <w:rFonts w:ascii="Arial" w:hAnsi="Arial" w:cs="Arial"/>
                <w:sz w:val="24"/>
                <w:szCs w:val="24"/>
                <w:lang w:val="fr-BE"/>
              </w:rPr>
            </w:pPr>
            <w:r w:rsidRPr="00083D63">
              <w:rPr>
                <w:rFonts w:ascii="Arial" w:hAnsi="Arial" w:cs="Arial"/>
                <w:bCs/>
                <w:sz w:val="24"/>
                <w:szCs w:val="24"/>
                <w:lang w:val="fr-BE"/>
              </w:rPr>
              <w:t>Oui</w:t>
            </w:r>
          </w:p>
        </w:tc>
      </w:tr>
      <w:tr w:rsidR="00667B2D" w:rsidRPr="00083D63" w14:paraId="1753B609" w14:textId="339DBE6C" w:rsidTr="009D06FB">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FDC79C9" w14:textId="121EB160" w:rsidR="00667B2D" w:rsidRPr="00083D63" w:rsidRDefault="00751FFF" w:rsidP="00EA7F89">
            <w:pPr>
              <w:pStyle w:val="ListParagraph"/>
              <w:spacing w:line="360" w:lineRule="auto"/>
              <w:ind w:left="1080" w:hanging="1080"/>
              <w:rPr>
                <w:rFonts w:ascii="Arial" w:hAnsi="Arial" w:cs="Arial"/>
                <w:b/>
                <w:bCs/>
                <w:sz w:val="20"/>
                <w:szCs w:val="20"/>
                <w:lang w:val="fr-BE"/>
              </w:rPr>
            </w:pPr>
            <w:bookmarkStart w:id="7" w:name="_Hlk119359934"/>
            <w:r w:rsidRPr="00083D63">
              <w:rPr>
                <w:rFonts w:ascii="Arial" w:hAnsi="Arial" w:cs="Arial"/>
                <w:b/>
                <w:bCs/>
                <w:sz w:val="20"/>
                <w:szCs w:val="20"/>
                <w:lang w:val="fr-BE"/>
              </w:rPr>
              <w:t>5.</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AC03CC" w14:textId="77777777" w:rsidR="00106031" w:rsidRPr="00083D63" w:rsidRDefault="00106031" w:rsidP="00106031">
            <w:pPr>
              <w:spacing w:line="360" w:lineRule="auto"/>
              <w:rPr>
                <w:rFonts w:ascii="Arial" w:hAnsi="Arial" w:cs="Arial"/>
                <w:sz w:val="24"/>
                <w:szCs w:val="24"/>
                <w:lang w:val="fr-BE"/>
              </w:rPr>
            </w:pPr>
            <w:r w:rsidRPr="00083D63">
              <w:rPr>
                <w:rFonts w:ascii="Arial" w:hAnsi="Arial" w:cs="Arial"/>
                <w:b/>
                <w:bCs/>
                <w:sz w:val="24"/>
                <w:szCs w:val="24"/>
                <w:lang w:val="fr-BE"/>
              </w:rPr>
              <w:t>Une ligne de temps historique</w:t>
            </w:r>
          </w:p>
          <w:p w14:paraId="14E3D649" w14:textId="408302C6" w:rsidR="00D817F3" w:rsidRPr="00083D63" w:rsidRDefault="00D817F3" w:rsidP="00D817F3">
            <w:pPr>
              <w:pStyle w:val="ListParagraph"/>
              <w:numPr>
                <w:ilvl w:val="0"/>
                <w:numId w:val="9"/>
              </w:numPr>
              <w:spacing w:line="360" w:lineRule="auto"/>
              <w:rPr>
                <w:rFonts w:ascii="Arial" w:hAnsi="Arial" w:cs="Arial"/>
                <w:sz w:val="24"/>
                <w:szCs w:val="24"/>
                <w:lang w:val="fr-BE"/>
              </w:rPr>
            </w:pPr>
            <w:r w:rsidRPr="00083D63">
              <w:rPr>
                <w:rFonts w:ascii="Arial" w:hAnsi="Arial" w:cs="Arial"/>
                <w:sz w:val="24"/>
                <w:szCs w:val="24"/>
                <w:lang w:val="fr-BE"/>
              </w:rPr>
              <w:t xml:space="preserve">Pièce 5 Ressource : </w:t>
            </w:r>
            <w:r w:rsidR="00991FEF" w:rsidRPr="00083D63">
              <w:rPr>
                <w:rFonts w:ascii="Arial" w:hAnsi="Arial" w:cs="Arial"/>
                <w:sz w:val="24"/>
                <w:szCs w:val="24"/>
                <w:lang w:val="fr-BE"/>
              </w:rPr>
              <w:t xml:space="preserve">Chronologie de l'histoire du </w:t>
            </w:r>
            <w:proofErr w:type="spellStart"/>
            <w:r w:rsidR="00991FEF" w:rsidRPr="00083D63">
              <w:rPr>
                <w:rFonts w:ascii="Arial" w:hAnsi="Arial" w:cs="Arial"/>
                <w:sz w:val="24"/>
                <w:szCs w:val="24"/>
                <w:lang w:val="fr-BE"/>
              </w:rPr>
              <w:t>Commandaria</w:t>
            </w:r>
            <w:proofErr w:type="spellEnd"/>
            <w:r w:rsidR="00991FEF" w:rsidRPr="00083D63">
              <w:rPr>
                <w:rFonts w:ascii="Arial" w:hAnsi="Arial" w:cs="Arial"/>
                <w:sz w:val="24"/>
                <w:szCs w:val="24"/>
                <w:lang w:val="fr-BE"/>
              </w:rPr>
              <w:t xml:space="preserve"> </w:t>
            </w:r>
            <w:r w:rsidRPr="00083D63">
              <w:rPr>
                <w:rFonts w:ascii="Arial" w:hAnsi="Arial" w:cs="Arial"/>
                <w:sz w:val="24"/>
                <w:szCs w:val="24"/>
                <w:lang w:val="fr-BE"/>
              </w:rPr>
              <w:t>(ou quelque chose de similaire)</w:t>
            </w:r>
          </w:p>
          <w:p w14:paraId="03A060A7" w14:textId="32ADB9EF" w:rsidR="00D817F3" w:rsidRPr="00083D63" w:rsidRDefault="00D817F3" w:rsidP="00D817F3">
            <w:pPr>
              <w:pStyle w:val="ListParagraph"/>
              <w:numPr>
                <w:ilvl w:val="0"/>
                <w:numId w:val="9"/>
              </w:numPr>
              <w:spacing w:line="360" w:lineRule="auto"/>
              <w:rPr>
                <w:rFonts w:ascii="Arial" w:hAnsi="Arial" w:cs="Arial"/>
                <w:sz w:val="24"/>
                <w:szCs w:val="24"/>
                <w:lang w:val="fr-BE"/>
              </w:rPr>
            </w:pPr>
            <w:r w:rsidRPr="00083D63">
              <w:rPr>
                <w:rFonts w:ascii="Arial" w:hAnsi="Arial" w:cs="Arial"/>
                <w:sz w:val="24"/>
                <w:szCs w:val="24"/>
                <w:lang w:val="fr-BE"/>
              </w:rPr>
              <w:t>Stylos/marqueurs ou appareil électronique</w:t>
            </w:r>
          </w:p>
          <w:p w14:paraId="0838EC97" w14:textId="5891A6F3" w:rsidR="00403CB5" w:rsidRPr="00083D63" w:rsidRDefault="00D817F3" w:rsidP="00D817F3">
            <w:pPr>
              <w:pStyle w:val="ListParagraph"/>
              <w:numPr>
                <w:ilvl w:val="0"/>
                <w:numId w:val="9"/>
              </w:numPr>
              <w:spacing w:line="360" w:lineRule="auto"/>
              <w:rPr>
                <w:rFonts w:ascii="Arial" w:hAnsi="Arial" w:cs="Arial"/>
                <w:sz w:val="24"/>
                <w:szCs w:val="24"/>
                <w:lang w:val="fr-BE"/>
              </w:rPr>
            </w:pPr>
            <w:r w:rsidRPr="00083D63">
              <w:rPr>
                <w:rFonts w:ascii="Arial" w:hAnsi="Arial" w:cs="Arial"/>
                <w:sz w:val="24"/>
                <w:szCs w:val="24"/>
                <w:lang w:val="fr-BE"/>
              </w:rPr>
              <w:t xml:space="preserve">Pièce 5 Ressource : Texte accompagnant la ligne du temps sur le </w:t>
            </w:r>
            <w:proofErr w:type="spellStart"/>
            <w:r w:rsidRPr="00083D63">
              <w:rPr>
                <w:rFonts w:ascii="Arial" w:hAnsi="Arial" w:cs="Arial"/>
                <w:sz w:val="24"/>
                <w:szCs w:val="24"/>
                <w:lang w:val="fr-BE"/>
              </w:rPr>
              <w:t>Commandaria</w:t>
            </w:r>
            <w:proofErr w:type="spellEnd"/>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D904CC" w14:textId="4ED7B78E" w:rsidR="00667B2D" w:rsidRPr="00083D63" w:rsidRDefault="00D42E12" w:rsidP="00EA7F89">
            <w:pPr>
              <w:spacing w:line="360" w:lineRule="auto"/>
              <w:rPr>
                <w:rFonts w:ascii="Arial" w:hAnsi="Arial" w:cs="Arial"/>
                <w:sz w:val="24"/>
                <w:szCs w:val="24"/>
                <w:lang w:val="fr-BE"/>
              </w:rPr>
            </w:pPr>
            <w:r w:rsidRPr="00083D63">
              <w:rPr>
                <w:rFonts w:ascii="Arial" w:hAnsi="Arial" w:cs="Arial"/>
                <w:bCs/>
                <w:sz w:val="24"/>
                <w:szCs w:val="24"/>
                <w:lang w:val="fr-BE"/>
              </w:rPr>
              <w:t xml:space="preserve">Matériel </w:t>
            </w:r>
            <w:r w:rsidR="007E4224" w:rsidRPr="00083D63">
              <w:rPr>
                <w:rFonts w:ascii="Arial" w:hAnsi="Arial" w:cs="Arial"/>
                <w:sz w:val="24"/>
                <w:szCs w:val="24"/>
                <w:lang w:val="fr-BE"/>
              </w:rPr>
              <w:t xml:space="preserve">or </w:t>
            </w:r>
            <w:r w:rsidR="000D678D" w:rsidRPr="00083D63">
              <w:rPr>
                <w:rFonts w:ascii="Arial" w:hAnsi="Arial" w:cs="Arial"/>
                <w:sz w:val="24"/>
                <w:szCs w:val="24"/>
                <w:lang w:val="fr-BE"/>
              </w:rPr>
              <w:t>Numérique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99B278" w14:textId="3EAB9B4B" w:rsidR="00667B2D" w:rsidRPr="00083D63" w:rsidRDefault="000D678D" w:rsidP="00EA7F89">
            <w:pPr>
              <w:spacing w:line="360" w:lineRule="auto"/>
              <w:rPr>
                <w:rFonts w:ascii="Arial" w:hAnsi="Arial" w:cs="Arial"/>
                <w:sz w:val="24"/>
                <w:szCs w:val="24"/>
                <w:lang w:val="fr-BE"/>
              </w:rPr>
            </w:pPr>
            <w:r w:rsidRPr="00083D63">
              <w:rPr>
                <w:rFonts w:ascii="Arial" w:hAnsi="Arial" w:cs="Arial"/>
                <w:sz w:val="24"/>
                <w:szCs w:val="24"/>
                <w:lang w:val="fr-BE"/>
              </w:rPr>
              <w:t>Moyen Âge</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9EF5E6" w14:textId="4292574F" w:rsidR="00667B2D" w:rsidRPr="00083D63" w:rsidRDefault="000D678D" w:rsidP="00EA7F89">
            <w:pPr>
              <w:spacing w:line="360" w:lineRule="auto"/>
              <w:rPr>
                <w:rFonts w:ascii="Arial" w:hAnsi="Arial" w:cs="Arial"/>
                <w:sz w:val="24"/>
                <w:szCs w:val="24"/>
                <w:lang w:val="fr-BE"/>
              </w:rPr>
            </w:pPr>
            <w:r w:rsidRPr="00083D63">
              <w:rPr>
                <w:rFonts w:ascii="Arial" w:hAnsi="Arial" w:cs="Arial"/>
                <w:bCs/>
                <w:sz w:val="24"/>
                <w:szCs w:val="24"/>
                <w:lang w:val="fr-BE"/>
              </w:rPr>
              <w:t>Oui</w:t>
            </w:r>
          </w:p>
        </w:tc>
      </w:tr>
      <w:tr w:rsidR="00667B2D" w:rsidRPr="00083D63" w14:paraId="16B174C7" w14:textId="7E4C4906" w:rsidTr="009D06FB">
        <w:trPr>
          <w:trHeight w:val="447"/>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B3E2A1E" w14:textId="3F28F4D1" w:rsidR="00667B2D" w:rsidRPr="00083D63" w:rsidRDefault="003C172B" w:rsidP="00EA7F89">
            <w:pPr>
              <w:pStyle w:val="ListParagraph"/>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6.</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AC37F50" w14:textId="7FBD9DBB" w:rsidR="00D817F3" w:rsidRPr="00083D63" w:rsidRDefault="00D817F3" w:rsidP="00D817F3">
            <w:pPr>
              <w:spacing w:line="360" w:lineRule="auto"/>
              <w:rPr>
                <w:rFonts w:ascii="Arial" w:hAnsi="Arial" w:cs="Arial"/>
                <w:sz w:val="24"/>
                <w:szCs w:val="24"/>
                <w:lang w:val="fr-BE"/>
              </w:rPr>
            </w:pPr>
            <w:r w:rsidRPr="00083D63">
              <w:rPr>
                <w:rFonts w:ascii="Arial" w:hAnsi="Arial" w:cs="Arial"/>
                <w:b/>
                <w:bCs/>
                <w:sz w:val="24"/>
                <w:szCs w:val="24"/>
                <w:lang w:val="fr-BE"/>
              </w:rPr>
              <w:t>Bataille des Vins - Racontez votre propre histoire</w:t>
            </w:r>
          </w:p>
          <w:p w14:paraId="40851D6E" w14:textId="77777777"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Pièce 6 Ressource : Guide de narration (ou quelque chose de similaire)</w:t>
            </w:r>
          </w:p>
          <w:p w14:paraId="4DC6D775" w14:textId="53ED902F"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 xml:space="preserve">Bouteille de vin de </w:t>
            </w:r>
            <w:proofErr w:type="spellStart"/>
            <w:r w:rsidRPr="00083D63">
              <w:rPr>
                <w:rFonts w:ascii="Arial" w:hAnsi="Arial" w:cs="Arial"/>
                <w:sz w:val="24"/>
                <w:szCs w:val="24"/>
                <w:lang w:val="fr-BE"/>
              </w:rPr>
              <w:t>Commandaria</w:t>
            </w:r>
            <w:proofErr w:type="spellEnd"/>
          </w:p>
          <w:p w14:paraId="60447CD1" w14:textId="1D8DCCE4"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Autres bouteilles de vin (de préférence de différents pays)</w:t>
            </w:r>
          </w:p>
          <w:p w14:paraId="3E754B8C" w14:textId="08D90A71"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Chaise (pour le roi)</w:t>
            </w:r>
          </w:p>
          <w:p w14:paraId="34E009BC" w14:textId="55C63775"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Livre électronique et/ou feuille de travail «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 de POEME </w:t>
            </w:r>
          </w:p>
          <w:p w14:paraId="11E23CE7" w14:textId="5C2D4E5E"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Caméra d'enregistrement (facultatif)</w:t>
            </w:r>
          </w:p>
          <w:p w14:paraId="2F4727F6" w14:textId="77810DDF"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Projecteur (facultatif)</w:t>
            </w:r>
          </w:p>
          <w:p w14:paraId="57D4CB21" w14:textId="2D1C1F97" w:rsidR="00D817F3"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Accessoires liés à l'époque médiévale (facultatif)</w:t>
            </w:r>
          </w:p>
          <w:p w14:paraId="1AE2BD22" w14:textId="0894590F" w:rsidR="007E4224" w:rsidRPr="00083D63" w:rsidRDefault="00D817F3" w:rsidP="00D817F3">
            <w:pPr>
              <w:pStyle w:val="ListParagraph"/>
              <w:numPr>
                <w:ilvl w:val="0"/>
                <w:numId w:val="10"/>
              </w:numPr>
              <w:spacing w:line="360" w:lineRule="auto"/>
              <w:rPr>
                <w:rFonts w:ascii="Arial" w:hAnsi="Arial" w:cs="Arial"/>
                <w:sz w:val="24"/>
                <w:szCs w:val="24"/>
                <w:lang w:val="fr-BE"/>
              </w:rPr>
            </w:pPr>
            <w:r w:rsidRPr="00083D63">
              <w:rPr>
                <w:rFonts w:ascii="Arial" w:hAnsi="Arial" w:cs="Arial"/>
                <w:sz w:val="24"/>
                <w:szCs w:val="24"/>
                <w:lang w:val="fr-BE"/>
              </w:rPr>
              <w:t>Costumes de l'époque médiévale (facultatif)</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7E7B20" w14:textId="5A931997" w:rsidR="00667B2D" w:rsidRPr="00083D63" w:rsidRDefault="000D678D" w:rsidP="00EA7F89">
            <w:pPr>
              <w:spacing w:line="360" w:lineRule="auto"/>
              <w:rPr>
                <w:rFonts w:ascii="Arial" w:hAnsi="Arial" w:cs="Arial"/>
                <w:sz w:val="24"/>
                <w:szCs w:val="24"/>
                <w:lang w:val="fr-BE"/>
              </w:rPr>
            </w:pPr>
            <w:r w:rsidRPr="00083D63">
              <w:rPr>
                <w:rFonts w:ascii="Arial" w:hAnsi="Arial" w:cs="Arial"/>
                <w:sz w:val="24"/>
                <w:szCs w:val="24"/>
                <w:lang w:val="fr-BE"/>
              </w:rPr>
              <w:t>Immatériel</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A462FD4" w14:textId="30A02FB5" w:rsidR="00667B2D" w:rsidRPr="00083D63" w:rsidRDefault="000D678D" w:rsidP="00EA7F89">
            <w:pPr>
              <w:spacing w:line="360" w:lineRule="auto"/>
              <w:rPr>
                <w:rFonts w:ascii="Arial" w:hAnsi="Arial" w:cs="Arial"/>
                <w:sz w:val="24"/>
                <w:szCs w:val="24"/>
                <w:lang w:val="fr-BE"/>
              </w:rPr>
            </w:pPr>
            <w:r w:rsidRPr="00083D63">
              <w:rPr>
                <w:rFonts w:ascii="Arial" w:hAnsi="Arial" w:cs="Arial"/>
                <w:sz w:val="24"/>
                <w:szCs w:val="24"/>
                <w:lang w:val="fr-BE"/>
              </w:rPr>
              <w:t>Moyen Âge</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9A6E87" w14:textId="52C59C8C" w:rsidR="00667B2D" w:rsidRPr="00083D63" w:rsidRDefault="000D678D" w:rsidP="00EA7F89">
            <w:pPr>
              <w:spacing w:line="360" w:lineRule="auto"/>
              <w:rPr>
                <w:rFonts w:ascii="Arial" w:hAnsi="Arial" w:cs="Arial"/>
                <w:sz w:val="24"/>
                <w:szCs w:val="24"/>
                <w:lang w:val="fr-BE"/>
              </w:rPr>
            </w:pPr>
            <w:r w:rsidRPr="00083D63">
              <w:rPr>
                <w:rFonts w:ascii="Arial" w:hAnsi="Arial" w:cs="Arial"/>
                <w:bCs/>
                <w:sz w:val="24"/>
                <w:szCs w:val="24"/>
                <w:lang w:val="fr-BE"/>
              </w:rPr>
              <w:t>Oui</w:t>
            </w:r>
          </w:p>
        </w:tc>
      </w:tr>
      <w:bookmarkEnd w:id="7"/>
      <w:tr w:rsidR="00667B2D" w:rsidRPr="00083D63" w14:paraId="673DD10A" w14:textId="728F1AEA" w:rsidTr="009D06FB">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E163BE" w14:textId="03571BD0" w:rsidR="00667B2D" w:rsidRPr="00083D63" w:rsidRDefault="006A7E35" w:rsidP="00EA7F89">
            <w:pPr>
              <w:pStyle w:val="ListParagraph"/>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7.</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8E8BFA9" w14:textId="77777777" w:rsidR="00D817F3" w:rsidRPr="00083D63" w:rsidRDefault="00D817F3" w:rsidP="00D817F3">
            <w:pPr>
              <w:spacing w:line="360" w:lineRule="auto"/>
              <w:rPr>
                <w:rFonts w:ascii="Arial" w:hAnsi="Arial" w:cs="Arial"/>
                <w:sz w:val="24"/>
                <w:szCs w:val="24"/>
                <w:lang w:val="fr-BE"/>
              </w:rPr>
            </w:pPr>
            <w:r w:rsidRPr="00083D63">
              <w:rPr>
                <w:rFonts w:ascii="Arial" w:hAnsi="Arial" w:cs="Arial"/>
                <w:b/>
                <w:bCs/>
                <w:sz w:val="24"/>
                <w:szCs w:val="24"/>
                <w:lang w:val="fr-BE"/>
              </w:rPr>
              <w:t>Peignez à votre façon</w:t>
            </w:r>
          </w:p>
          <w:p w14:paraId="05D0685D" w14:textId="77777777"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 xml:space="preserve">Vin </w:t>
            </w:r>
            <w:proofErr w:type="spellStart"/>
            <w:r w:rsidRPr="00083D63">
              <w:rPr>
                <w:rFonts w:ascii="Arial" w:hAnsi="Arial" w:cs="Arial"/>
                <w:sz w:val="24"/>
                <w:szCs w:val="24"/>
                <w:lang w:val="fr-BE"/>
              </w:rPr>
              <w:t>Commandaria</w:t>
            </w:r>
            <w:proofErr w:type="spellEnd"/>
          </w:p>
          <w:p w14:paraId="2740717B" w14:textId="25E7B785"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Pinceaux/outils de peinture</w:t>
            </w:r>
          </w:p>
          <w:p w14:paraId="6E4E5046" w14:textId="31A6C7DA"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Tabliers</w:t>
            </w:r>
          </w:p>
          <w:p w14:paraId="4D6A9067" w14:textId="1FBE3BF6"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lastRenderedPageBreak/>
              <w:t xml:space="preserve">Épingles et/ou </w:t>
            </w:r>
            <w:r w:rsidR="00083D63">
              <w:rPr>
                <w:rFonts w:ascii="Arial" w:hAnsi="Arial" w:cs="Arial"/>
                <w:sz w:val="24"/>
                <w:szCs w:val="24"/>
                <w:lang w:val="fr-BE"/>
              </w:rPr>
              <w:t>Patafix</w:t>
            </w:r>
            <w:r w:rsidRPr="00083D63">
              <w:rPr>
                <w:rFonts w:ascii="Arial" w:hAnsi="Arial" w:cs="Arial"/>
                <w:sz w:val="24"/>
                <w:szCs w:val="24"/>
                <w:lang w:val="fr-BE"/>
              </w:rPr>
              <w:t xml:space="preserve"> (pour l'affichage)</w:t>
            </w:r>
          </w:p>
          <w:p w14:paraId="0C32ACBE" w14:textId="62343280"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Papier aquarelle A3</w:t>
            </w:r>
          </w:p>
          <w:p w14:paraId="0F19A907" w14:textId="2E38A713" w:rsidR="00D817F3"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Feuilles et branches de vigne (facultatif)</w:t>
            </w:r>
          </w:p>
          <w:p w14:paraId="7BBC48E3" w14:textId="7723E0D4" w:rsidR="004C7BE6" w:rsidRPr="00083D63" w:rsidRDefault="00D817F3" w:rsidP="00D817F3">
            <w:pPr>
              <w:pStyle w:val="ListParagraph"/>
              <w:numPr>
                <w:ilvl w:val="0"/>
                <w:numId w:val="11"/>
              </w:numPr>
              <w:spacing w:line="360" w:lineRule="auto"/>
              <w:rPr>
                <w:rFonts w:ascii="Arial" w:hAnsi="Arial" w:cs="Arial"/>
                <w:sz w:val="24"/>
                <w:szCs w:val="24"/>
                <w:lang w:val="fr-BE"/>
              </w:rPr>
            </w:pPr>
            <w:r w:rsidRPr="00083D63">
              <w:rPr>
                <w:rFonts w:ascii="Arial" w:hAnsi="Arial" w:cs="Arial"/>
                <w:sz w:val="24"/>
                <w:szCs w:val="24"/>
                <w:lang w:val="fr-BE"/>
              </w:rPr>
              <w:t>Table/petit poste</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452DA5" w14:textId="393EFAA4" w:rsidR="00667B2D" w:rsidRPr="00083D63" w:rsidRDefault="00D42E12" w:rsidP="00EA7F89">
            <w:pPr>
              <w:spacing w:line="360" w:lineRule="auto"/>
              <w:rPr>
                <w:rFonts w:ascii="Arial" w:hAnsi="Arial" w:cs="Arial"/>
                <w:sz w:val="24"/>
                <w:szCs w:val="24"/>
                <w:lang w:val="fr-BE"/>
              </w:rPr>
            </w:pPr>
            <w:r w:rsidRPr="00083D63">
              <w:rPr>
                <w:rFonts w:ascii="Arial" w:hAnsi="Arial" w:cs="Arial"/>
                <w:bCs/>
                <w:sz w:val="24"/>
                <w:szCs w:val="24"/>
                <w:lang w:val="fr-BE"/>
              </w:rPr>
              <w:lastRenderedPageBreak/>
              <w:t>Matériel</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F4CC1C" w14:textId="37B1622E" w:rsidR="00667B2D" w:rsidRPr="00083D63" w:rsidRDefault="008F4CDD" w:rsidP="00EA7F89">
            <w:pPr>
              <w:spacing w:line="360" w:lineRule="auto"/>
              <w:rPr>
                <w:rFonts w:ascii="Arial" w:hAnsi="Arial" w:cs="Arial"/>
                <w:sz w:val="24"/>
                <w:szCs w:val="24"/>
                <w:lang w:val="fr-BE"/>
              </w:rPr>
            </w:pPr>
            <w:r w:rsidRPr="00083D63">
              <w:rPr>
                <w:rFonts w:ascii="Arial" w:hAnsi="Arial" w:cs="Arial"/>
                <w:sz w:val="24"/>
                <w:szCs w:val="24"/>
                <w:lang w:val="fr-BE"/>
              </w:rPr>
              <w:t>Tradition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087618" w14:textId="453C8DAA" w:rsidR="00667B2D" w:rsidRPr="00083D63" w:rsidRDefault="000D678D" w:rsidP="00EA7F89">
            <w:pPr>
              <w:spacing w:line="360" w:lineRule="auto"/>
              <w:rPr>
                <w:rFonts w:ascii="Arial" w:hAnsi="Arial" w:cs="Arial"/>
                <w:sz w:val="24"/>
                <w:szCs w:val="24"/>
                <w:lang w:val="fr-BE"/>
              </w:rPr>
            </w:pPr>
            <w:r w:rsidRPr="00083D63">
              <w:rPr>
                <w:rFonts w:ascii="Arial" w:hAnsi="Arial" w:cs="Arial"/>
                <w:bCs/>
                <w:sz w:val="24"/>
                <w:szCs w:val="24"/>
                <w:lang w:val="fr-BE"/>
              </w:rPr>
              <w:t>Oui</w:t>
            </w:r>
          </w:p>
        </w:tc>
      </w:tr>
      <w:tr w:rsidR="00667B2D" w:rsidRPr="00083D63" w14:paraId="1FA34476" w14:textId="77777777" w:rsidTr="009D06FB">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BB9738" w14:textId="376B65A7" w:rsidR="00667B2D" w:rsidRPr="00083D63" w:rsidRDefault="006A7E35" w:rsidP="00667B2D">
            <w:pPr>
              <w:pStyle w:val="ListParagraph"/>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8.</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13099F8" w14:textId="77777777" w:rsidR="00D817F3" w:rsidRPr="00083D63" w:rsidRDefault="00D817F3" w:rsidP="00D817F3">
            <w:pPr>
              <w:spacing w:line="360" w:lineRule="auto"/>
              <w:rPr>
                <w:rFonts w:ascii="Arial" w:hAnsi="Arial" w:cs="Arial"/>
                <w:sz w:val="24"/>
                <w:szCs w:val="24"/>
                <w:lang w:val="fr-BE"/>
              </w:rPr>
            </w:pPr>
            <w:proofErr w:type="spellStart"/>
            <w:r w:rsidRPr="00083D63">
              <w:rPr>
                <w:rFonts w:ascii="Arial" w:hAnsi="Arial" w:cs="Arial"/>
                <w:b/>
                <w:bCs/>
                <w:sz w:val="24"/>
                <w:szCs w:val="24"/>
                <w:lang w:val="fr-BE"/>
              </w:rPr>
              <w:t>DIWine</w:t>
            </w:r>
            <w:proofErr w:type="spellEnd"/>
            <w:r w:rsidRPr="00083D63">
              <w:rPr>
                <w:rFonts w:ascii="Arial" w:hAnsi="Arial" w:cs="Arial"/>
                <w:b/>
                <w:bCs/>
                <w:sz w:val="24"/>
                <w:szCs w:val="24"/>
                <w:lang w:val="fr-BE"/>
              </w:rPr>
              <w:t xml:space="preserve"> - Do-</w:t>
            </w:r>
            <w:proofErr w:type="spellStart"/>
            <w:r w:rsidRPr="00083D63">
              <w:rPr>
                <w:rFonts w:ascii="Arial" w:hAnsi="Arial" w:cs="Arial"/>
                <w:b/>
                <w:bCs/>
                <w:sz w:val="24"/>
                <w:szCs w:val="24"/>
                <w:lang w:val="fr-BE"/>
              </w:rPr>
              <w:t>it</w:t>
            </w:r>
            <w:proofErr w:type="spellEnd"/>
            <w:r w:rsidRPr="00083D63">
              <w:rPr>
                <w:rFonts w:ascii="Arial" w:hAnsi="Arial" w:cs="Arial"/>
                <w:b/>
                <w:bCs/>
                <w:sz w:val="24"/>
                <w:szCs w:val="24"/>
                <w:lang w:val="fr-BE"/>
              </w:rPr>
              <w:t>-</w:t>
            </w:r>
            <w:proofErr w:type="spellStart"/>
            <w:r w:rsidRPr="00083D63">
              <w:rPr>
                <w:rFonts w:ascii="Arial" w:hAnsi="Arial" w:cs="Arial"/>
                <w:b/>
                <w:bCs/>
                <w:sz w:val="24"/>
                <w:szCs w:val="24"/>
                <w:lang w:val="fr-BE"/>
              </w:rPr>
              <w:t>yourself-Wine</w:t>
            </w:r>
            <w:proofErr w:type="spellEnd"/>
            <w:r w:rsidRPr="00083D63">
              <w:rPr>
                <w:rFonts w:ascii="Arial" w:hAnsi="Arial" w:cs="Arial"/>
                <w:b/>
                <w:bCs/>
                <w:sz w:val="24"/>
                <w:szCs w:val="24"/>
                <w:lang w:val="fr-BE"/>
              </w:rPr>
              <w:t xml:space="preserve"> (vin à faire soi-même)</w:t>
            </w:r>
          </w:p>
          <w:p w14:paraId="5B6962C3" w14:textId="77777777"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Pièce 8 Ressource : brainstorming sur les arguments de vente (ou quelque chose de similaire)</w:t>
            </w:r>
          </w:p>
          <w:p w14:paraId="74FEB1FF" w14:textId="4723AC04"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 xml:space="preserve">Étiquettes adhésives/non adhésives </w:t>
            </w:r>
          </w:p>
          <w:p w14:paraId="69FF77B3" w14:textId="45461F85"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Bouteilles de vin/</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recyclées</w:t>
            </w:r>
          </w:p>
          <w:p w14:paraId="089FF5CF" w14:textId="29AFACCE"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Papier</w:t>
            </w:r>
          </w:p>
          <w:p w14:paraId="7BA5A943" w14:textId="38903F07"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Stylos/crayons/marqueurs</w:t>
            </w:r>
          </w:p>
          <w:p w14:paraId="1D5B6FD8" w14:textId="6891E074" w:rsidR="00D817F3"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Appareil électronique (facultatif)</w:t>
            </w:r>
          </w:p>
          <w:p w14:paraId="4BA50E18" w14:textId="5FBBD3A3" w:rsidR="00515BAD" w:rsidRPr="00083D63" w:rsidRDefault="00D817F3" w:rsidP="00D817F3">
            <w:pPr>
              <w:pStyle w:val="ListParagraph"/>
              <w:numPr>
                <w:ilvl w:val="0"/>
                <w:numId w:val="12"/>
              </w:numPr>
              <w:spacing w:line="360" w:lineRule="auto"/>
              <w:rPr>
                <w:rFonts w:ascii="Arial" w:hAnsi="Arial" w:cs="Arial"/>
                <w:sz w:val="24"/>
                <w:szCs w:val="24"/>
                <w:lang w:val="fr-BE"/>
              </w:rPr>
            </w:pPr>
            <w:r w:rsidRPr="00083D63">
              <w:rPr>
                <w:rFonts w:ascii="Arial" w:hAnsi="Arial" w:cs="Arial"/>
                <w:sz w:val="24"/>
                <w:szCs w:val="24"/>
                <w:lang w:val="fr-BE"/>
              </w:rPr>
              <w:t>Table/petit poste</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1A84E4" w14:textId="7D8B962B" w:rsidR="00667B2D" w:rsidRPr="00083D63" w:rsidRDefault="00D42E12" w:rsidP="00667B2D">
            <w:pPr>
              <w:spacing w:line="360" w:lineRule="auto"/>
              <w:rPr>
                <w:rFonts w:ascii="Arial" w:hAnsi="Arial" w:cs="Arial"/>
                <w:sz w:val="24"/>
                <w:szCs w:val="24"/>
                <w:lang w:val="fr-BE"/>
              </w:rPr>
            </w:pPr>
            <w:r w:rsidRPr="00083D63">
              <w:rPr>
                <w:rFonts w:ascii="Arial" w:hAnsi="Arial" w:cs="Arial"/>
                <w:bCs/>
                <w:sz w:val="24"/>
                <w:szCs w:val="24"/>
                <w:lang w:val="fr-BE"/>
              </w:rPr>
              <w:t xml:space="preserve">Matériel </w:t>
            </w:r>
            <w:r w:rsidR="000D678D" w:rsidRPr="00083D63">
              <w:rPr>
                <w:rFonts w:ascii="Arial" w:hAnsi="Arial" w:cs="Arial"/>
                <w:sz w:val="24"/>
                <w:szCs w:val="24"/>
                <w:lang w:val="fr-BE"/>
              </w:rPr>
              <w:t>ou Numérique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68CDF6" w14:textId="3C181425" w:rsidR="00667B2D" w:rsidRPr="00083D63" w:rsidRDefault="00FF66E7" w:rsidP="00667B2D">
            <w:pPr>
              <w:spacing w:line="360" w:lineRule="auto"/>
              <w:rPr>
                <w:rFonts w:ascii="Arial" w:hAnsi="Arial" w:cs="Arial"/>
                <w:sz w:val="24"/>
                <w:szCs w:val="24"/>
                <w:lang w:val="fr-BE"/>
              </w:rPr>
            </w:pPr>
            <w:r w:rsidRPr="00083D63">
              <w:rPr>
                <w:rFonts w:ascii="Arial" w:hAnsi="Arial" w:cs="Arial"/>
                <w:sz w:val="24"/>
                <w:szCs w:val="24"/>
                <w:lang w:val="fr-BE"/>
              </w:rPr>
              <w:t>Tradition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B21382" w14:textId="693432B7" w:rsidR="00667B2D" w:rsidRPr="00083D63" w:rsidRDefault="000D678D" w:rsidP="00667B2D">
            <w:pPr>
              <w:spacing w:line="360" w:lineRule="auto"/>
              <w:rPr>
                <w:rFonts w:ascii="Arial" w:hAnsi="Arial" w:cs="Arial"/>
                <w:sz w:val="24"/>
                <w:szCs w:val="24"/>
                <w:lang w:val="fr-BE"/>
              </w:rPr>
            </w:pPr>
            <w:r w:rsidRPr="00083D63">
              <w:rPr>
                <w:rFonts w:ascii="Arial" w:hAnsi="Arial" w:cs="Arial"/>
                <w:bCs/>
                <w:sz w:val="24"/>
                <w:szCs w:val="24"/>
                <w:lang w:val="fr-BE"/>
              </w:rPr>
              <w:t>Oui</w:t>
            </w:r>
          </w:p>
        </w:tc>
      </w:tr>
      <w:tr w:rsidR="00667B2D" w:rsidRPr="00083D63" w14:paraId="6434457E" w14:textId="77777777" w:rsidTr="009D06FB">
        <w:trPr>
          <w:trHeight w:val="89"/>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EF6C79" w14:textId="35C99CA8" w:rsidR="00667B2D" w:rsidRPr="00083D63" w:rsidRDefault="002801BF" w:rsidP="00667B2D">
            <w:pPr>
              <w:pStyle w:val="ListParagraph"/>
              <w:spacing w:line="360" w:lineRule="auto"/>
              <w:ind w:left="1080" w:hanging="1080"/>
              <w:rPr>
                <w:rFonts w:ascii="Arial" w:hAnsi="Arial" w:cs="Arial"/>
                <w:b/>
                <w:bCs/>
                <w:sz w:val="20"/>
                <w:szCs w:val="20"/>
                <w:lang w:val="fr-BE"/>
              </w:rPr>
            </w:pPr>
            <w:r w:rsidRPr="00083D63">
              <w:rPr>
                <w:rFonts w:ascii="Arial" w:hAnsi="Arial" w:cs="Arial"/>
                <w:b/>
                <w:bCs/>
                <w:sz w:val="20"/>
                <w:szCs w:val="20"/>
                <w:lang w:val="fr-BE"/>
              </w:rPr>
              <w:t>9.</w:t>
            </w:r>
          </w:p>
        </w:tc>
        <w:tc>
          <w:tcPr>
            <w:tcW w:w="441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2FE334" w14:textId="7B01CAEB" w:rsidR="00667B2D" w:rsidRPr="00083D63" w:rsidRDefault="005757C8" w:rsidP="00667B2D">
            <w:pPr>
              <w:spacing w:line="360" w:lineRule="auto"/>
              <w:rPr>
                <w:rFonts w:ascii="Arial" w:hAnsi="Arial" w:cs="Arial"/>
                <w:b/>
                <w:bCs/>
                <w:sz w:val="24"/>
                <w:szCs w:val="24"/>
                <w:lang w:val="fr-BE"/>
              </w:rPr>
            </w:pPr>
            <w:proofErr w:type="spellStart"/>
            <w:r w:rsidRPr="00083D63">
              <w:rPr>
                <w:rFonts w:ascii="Arial" w:hAnsi="Arial" w:cs="Arial"/>
                <w:b/>
                <w:bCs/>
                <w:sz w:val="24"/>
                <w:szCs w:val="24"/>
                <w:lang w:val="fr-BE"/>
              </w:rPr>
              <w:t>Commandaria</w:t>
            </w:r>
            <w:proofErr w:type="spellEnd"/>
            <w:r w:rsidRPr="00083D63">
              <w:rPr>
                <w:rFonts w:ascii="Arial" w:hAnsi="Arial" w:cs="Arial"/>
                <w:b/>
                <w:bCs/>
                <w:sz w:val="24"/>
                <w:szCs w:val="24"/>
                <w:lang w:val="fr-BE"/>
              </w:rPr>
              <w:t xml:space="preserve"> – </w:t>
            </w:r>
            <w:r w:rsidR="00D817F3" w:rsidRPr="00083D63">
              <w:rPr>
                <w:rFonts w:ascii="Arial" w:hAnsi="Arial" w:cs="Arial"/>
                <w:b/>
                <w:bCs/>
                <w:sz w:val="24"/>
                <w:szCs w:val="24"/>
                <w:lang w:val="fr-BE"/>
              </w:rPr>
              <w:t>Un court métrage</w:t>
            </w:r>
          </w:p>
          <w:p w14:paraId="34733390" w14:textId="78CCF7EA" w:rsidR="00D817F3" w:rsidRPr="00083D63" w:rsidRDefault="00D817F3" w:rsidP="00D817F3">
            <w:pPr>
              <w:pStyle w:val="ListParagraph"/>
              <w:numPr>
                <w:ilvl w:val="0"/>
                <w:numId w:val="13"/>
              </w:numPr>
              <w:spacing w:line="360" w:lineRule="auto"/>
              <w:rPr>
                <w:rFonts w:ascii="Arial" w:hAnsi="Arial" w:cs="Arial"/>
                <w:sz w:val="24"/>
                <w:szCs w:val="24"/>
                <w:lang w:val="fr-BE"/>
              </w:rPr>
            </w:pPr>
            <w:r w:rsidRPr="00083D63">
              <w:rPr>
                <w:rFonts w:ascii="Arial" w:hAnsi="Arial" w:cs="Arial"/>
                <w:sz w:val="24"/>
                <w:szCs w:val="24"/>
                <w:lang w:val="fr-BE"/>
              </w:rPr>
              <w:t xml:space="preserve">Pièce 9 Ressource :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Court-métrage (ou quelque chose de similaire)</w:t>
            </w:r>
          </w:p>
          <w:p w14:paraId="27213639" w14:textId="11C1AC4C" w:rsidR="005757C8" w:rsidRPr="00083D63" w:rsidRDefault="00D817F3" w:rsidP="00D817F3">
            <w:pPr>
              <w:pStyle w:val="ListParagraph"/>
              <w:numPr>
                <w:ilvl w:val="0"/>
                <w:numId w:val="13"/>
              </w:numPr>
              <w:spacing w:line="360" w:lineRule="auto"/>
              <w:rPr>
                <w:rFonts w:ascii="Arial" w:hAnsi="Arial" w:cs="Arial"/>
                <w:sz w:val="24"/>
                <w:szCs w:val="24"/>
                <w:lang w:val="fr-BE"/>
              </w:rPr>
            </w:pPr>
            <w:r w:rsidRPr="00083D63">
              <w:rPr>
                <w:rFonts w:ascii="Arial" w:hAnsi="Arial" w:cs="Arial"/>
                <w:sz w:val="24"/>
                <w:szCs w:val="24"/>
                <w:lang w:val="fr-BE"/>
              </w:rPr>
              <w:t>Haut-parleurs et écran (ordinateur portable/projecteur)</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2A017F" w14:textId="76BCA47F" w:rsidR="00667B2D" w:rsidRPr="00083D63" w:rsidRDefault="000D678D" w:rsidP="00667B2D">
            <w:pPr>
              <w:spacing w:line="360" w:lineRule="auto"/>
              <w:rPr>
                <w:rFonts w:ascii="Arial" w:hAnsi="Arial" w:cs="Arial"/>
                <w:sz w:val="24"/>
                <w:szCs w:val="24"/>
                <w:lang w:val="fr-BE"/>
              </w:rPr>
            </w:pPr>
            <w:r w:rsidRPr="00083D63">
              <w:rPr>
                <w:rFonts w:ascii="Arial" w:hAnsi="Arial" w:cs="Arial"/>
                <w:sz w:val="24"/>
                <w:szCs w:val="24"/>
                <w:lang w:val="fr-BE"/>
              </w:rPr>
              <w:t>Numérique</w:t>
            </w:r>
          </w:p>
        </w:tc>
        <w:tc>
          <w:tcPr>
            <w:tcW w:w="189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884858" w14:textId="607F55C0" w:rsidR="00667B2D" w:rsidRPr="00083D63" w:rsidRDefault="005757C8" w:rsidP="00667B2D">
            <w:pPr>
              <w:spacing w:line="360" w:lineRule="auto"/>
              <w:rPr>
                <w:rFonts w:ascii="Arial" w:hAnsi="Arial" w:cs="Arial"/>
                <w:sz w:val="24"/>
                <w:szCs w:val="24"/>
                <w:lang w:val="fr-BE"/>
              </w:rPr>
            </w:pPr>
            <w:r w:rsidRPr="00083D63">
              <w:rPr>
                <w:rFonts w:ascii="Arial" w:hAnsi="Arial" w:cs="Arial"/>
                <w:sz w:val="24"/>
                <w:szCs w:val="24"/>
                <w:lang w:val="fr-BE"/>
              </w:rPr>
              <w:t>Tradition</w:t>
            </w:r>
          </w:p>
        </w:tc>
        <w:tc>
          <w:tcPr>
            <w:tcW w:w="12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4C1E53" w14:textId="7D522769" w:rsidR="00667B2D" w:rsidRPr="00083D63" w:rsidRDefault="000D678D" w:rsidP="00667B2D">
            <w:pPr>
              <w:spacing w:line="360" w:lineRule="auto"/>
              <w:rPr>
                <w:rFonts w:ascii="Arial" w:hAnsi="Arial" w:cs="Arial"/>
                <w:sz w:val="24"/>
                <w:szCs w:val="24"/>
                <w:lang w:val="fr-BE"/>
              </w:rPr>
            </w:pPr>
            <w:r w:rsidRPr="00083D63">
              <w:rPr>
                <w:rFonts w:ascii="Arial" w:hAnsi="Arial" w:cs="Arial"/>
                <w:sz w:val="24"/>
                <w:szCs w:val="24"/>
                <w:lang w:val="fr-BE"/>
              </w:rPr>
              <w:t>Non</w:t>
            </w:r>
          </w:p>
        </w:tc>
      </w:tr>
    </w:tbl>
    <w:p w14:paraId="4576FD8C" w14:textId="77777777" w:rsidR="00310940" w:rsidRPr="00083D63" w:rsidRDefault="00310940" w:rsidP="00310940">
      <w:pPr>
        <w:spacing w:after="0" w:line="240" w:lineRule="auto"/>
        <w:ind w:left="-425"/>
        <w:rPr>
          <w:rFonts w:ascii="Arial" w:eastAsia="Arial" w:hAnsi="Arial" w:cs="Arial"/>
          <w:b/>
          <w:color w:val="0070C0"/>
          <w:sz w:val="24"/>
          <w:szCs w:val="24"/>
          <w:lang w:val="fr-BE"/>
        </w:rPr>
      </w:pPr>
      <w:bookmarkStart w:id="8" w:name="_Hlk119243603"/>
    </w:p>
    <w:p w14:paraId="648C2141" w14:textId="77777777" w:rsidR="00310940" w:rsidRPr="00083D63" w:rsidRDefault="00310940">
      <w:pPr>
        <w:rPr>
          <w:rFonts w:ascii="Arial" w:eastAsia="Arial" w:hAnsi="Arial" w:cs="Arial"/>
          <w:b/>
          <w:color w:val="0070C0"/>
          <w:sz w:val="24"/>
          <w:szCs w:val="24"/>
          <w:lang w:val="fr-BE"/>
        </w:rPr>
      </w:pPr>
      <w:r w:rsidRPr="00083D63">
        <w:rPr>
          <w:rFonts w:ascii="Arial" w:eastAsia="Arial" w:hAnsi="Arial" w:cs="Arial"/>
          <w:b/>
          <w:color w:val="0070C0"/>
          <w:sz w:val="24"/>
          <w:szCs w:val="24"/>
          <w:lang w:val="fr-BE"/>
        </w:rPr>
        <w:br w:type="page"/>
      </w:r>
    </w:p>
    <w:p w14:paraId="183EF65C" w14:textId="2C3E13D8" w:rsidR="00310940" w:rsidRPr="00083D63" w:rsidRDefault="00310940" w:rsidP="00310940">
      <w:pPr>
        <w:spacing w:after="0" w:line="240" w:lineRule="auto"/>
        <w:ind w:left="-425"/>
        <w:rPr>
          <w:rFonts w:ascii="Arial" w:eastAsia="Arial" w:hAnsi="Arial" w:cs="Arial"/>
          <w:b/>
          <w:color w:val="0070C0"/>
          <w:sz w:val="24"/>
          <w:szCs w:val="24"/>
          <w:lang w:val="fr-BE"/>
        </w:rPr>
      </w:pPr>
      <w:bookmarkStart w:id="9" w:name="_Hlk123132377"/>
      <w:r w:rsidRPr="00083D63">
        <w:rPr>
          <w:rFonts w:ascii="Arial" w:eastAsia="Arial" w:hAnsi="Arial" w:cs="Arial"/>
          <w:b/>
          <w:color w:val="0070C0"/>
          <w:sz w:val="24"/>
          <w:szCs w:val="24"/>
          <w:lang w:val="fr-BE"/>
        </w:rPr>
        <w:lastRenderedPageBreak/>
        <w:t>ÉTAPE 4 : Concevoir votre exposition</w:t>
      </w:r>
    </w:p>
    <w:bookmarkEnd w:id="9"/>
    <w:p w14:paraId="28726F8F" w14:textId="587B4B9F" w:rsidR="00E92E42" w:rsidRPr="00083D63" w:rsidRDefault="00E92E42" w:rsidP="0000554F">
      <w:pPr>
        <w:spacing w:before="360" w:after="120" w:line="360" w:lineRule="auto"/>
        <w:ind w:left="-425" w:right="-624"/>
        <w:rPr>
          <w:rFonts w:ascii="Arial" w:hAnsi="Arial" w:cs="Arial"/>
          <w:sz w:val="24"/>
          <w:szCs w:val="24"/>
          <w:lang w:val="fr-BE"/>
        </w:rPr>
      </w:pPr>
      <w:r w:rsidRPr="00083D63">
        <w:rPr>
          <w:rFonts w:ascii="Arial" w:eastAsia="Calibri" w:hAnsi="Arial" w:cs="Arial"/>
          <w:b/>
          <w:bCs/>
          <w:noProof/>
          <w:color w:val="0070C0"/>
          <w:sz w:val="24"/>
          <w:szCs w:val="24"/>
          <w:lang w:val="fr-BE"/>
        </w:rPr>
        <mc:AlternateContent>
          <mc:Choice Requires="wpg">
            <w:drawing>
              <wp:anchor distT="0" distB="0" distL="114300" distR="114300" simplePos="0" relativeHeight="251666432" behindDoc="0" locked="0" layoutInCell="1" allowOverlap="1" wp14:anchorId="5758CE65" wp14:editId="437B7E60">
                <wp:simplePos x="0" y="0"/>
                <wp:positionH relativeFrom="column">
                  <wp:posOffset>-266700</wp:posOffset>
                </wp:positionH>
                <wp:positionV relativeFrom="paragraph">
                  <wp:posOffset>109220</wp:posOffset>
                </wp:positionV>
                <wp:extent cx="5314950" cy="2219325"/>
                <wp:effectExtent l="0" t="0" r="19050" b="28575"/>
                <wp:wrapNone/>
                <wp:docPr id="54" name="Group 54"/>
                <wp:cNvGraphicFramePr/>
                <a:graphic xmlns:a="http://schemas.openxmlformats.org/drawingml/2006/main">
                  <a:graphicData uri="http://schemas.microsoft.com/office/word/2010/wordprocessingGroup">
                    <wpg:wgp>
                      <wpg:cNvGrpSpPr/>
                      <wpg:grpSpPr>
                        <a:xfrm>
                          <a:off x="0" y="0"/>
                          <a:ext cx="5314950" cy="2219325"/>
                          <a:chOff x="0" y="0"/>
                          <a:chExt cx="5314950" cy="2219325"/>
                        </a:xfrm>
                      </wpg:grpSpPr>
                      <wpg:grpSp>
                        <wpg:cNvPr id="34" name="Ομάδα 11"/>
                        <wpg:cNvGrpSpPr/>
                        <wpg:grpSpPr>
                          <a:xfrm>
                            <a:off x="0" y="0"/>
                            <a:ext cx="5314950" cy="2219325"/>
                            <a:chOff x="0" y="0"/>
                            <a:chExt cx="5314950" cy="2219325"/>
                          </a:xfrm>
                        </wpg:grpSpPr>
                        <wps:wsp>
                          <wps:cNvPr id="35" name="Ορθογώνιο 1"/>
                          <wps:cNvSpPr/>
                          <wps:spPr>
                            <a:xfrm>
                              <a:off x="0" y="0"/>
                              <a:ext cx="5314950" cy="22193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Βέλος: Δεξιό 2"/>
                          <wps:cNvSpPr/>
                          <wps:spPr>
                            <a:xfrm rot="10800000">
                              <a:off x="4629150" y="55975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Βέλος: Δεξιό 3"/>
                          <wps:cNvSpPr/>
                          <wps:spPr>
                            <a:xfrm rot="10800000">
                              <a:off x="3143250" y="549126"/>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Βέλος: Δεξιό 4"/>
                          <wps:cNvSpPr/>
                          <wps:spPr>
                            <a:xfrm rot="5400000">
                              <a:off x="314325" y="106059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Βέλος: Δεξιό 5"/>
                          <wps:cNvSpPr/>
                          <wps:spPr>
                            <a:xfrm rot="10800000">
                              <a:off x="752475" y="568176"/>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Βέλος: Δεξιό 6"/>
                          <wps:cNvSpPr/>
                          <wps:spPr>
                            <a:xfrm rot="10800000">
                              <a:off x="1857375" y="558651"/>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Βέλος: Δεξιό 7"/>
                          <wps:cNvSpPr/>
                          <wps:spPr>
                            <a:xfrm>
                              <a:off x="2012652" y="1548590"/>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Βέλος: Δεξιό 8"/>
                          <wps:cNvSpPr/>
                          <wps:spPr>
                            <a:xfrm>
                              <a:off x="3165395" y="1553022"/>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Βέλος: Δεξιό 9"/>
                          <wps:cNvSpPr/>
                          <wps:spPr>
                            <a:xfrm>
                              <a:off x="4396335" y="154238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Βέλος: Δεξιό 10"/>
                          <wps:cNvSpPr/>
                          <wps:spPr>
                            <a:xfrm>
                              <a:off x="771525" y="1560331"/>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Πλαίσιο κειμένου 2"/>
                        <wps:cNvSpPr txBox="1">
                          <a:spLocks noChangeArrowheads="1"/>
                        </wps:cNvSpPr>
                        <wps:spPr bwMode="auto">
                          <a:xfrm>
                            <a:off x="1885950" y="161925"/>
                            <a:ext cx="1483995" cy="276225"/>
                          </a:xfrm>
                          <a:prstGeom prst="rect">
                            <a:avLst/>
                          </a:prstGeom>
                          <a:solidFill>
                            <a:srgbClr val="FFFFFF"/>
                          </a:solidFill>
                          <a:ln w="9525">
                            <a:solidFill>
                              <a:srgbClr val="000000"/>
                            </a:solidFill>
                            <a:miter lim="800000"/>
                            <a:headEnd/>
                            <a:tailEnd/>
                          </a:ln>
                        </wps:spPr>
                        <wps:txbx>
                          <w:txbxContent>
                            <w:p w14:paraId="4A1B07C0" w14:textId="366A4E99" w:rsidR="00E92E42" w:rsidRPr="00A072C4" w:rsidRDefault="00D817F3" w:rsidP="00E92E42">
                              <w:pPr>
                                <w:jc w:val="center"/>
                                <w:rPr>
                                  <w:b/>
                                  <w:bCs/>
                                  <w:lang w:val="en-US"/>
                                </w:rPr>
                              </w:pPr>
                              <w:r>
                                <w:rPr>
                                  <w:b/>
                                  <w:bCs/>
                                  <w:lang w:val="en-US"/>
                                </w:rPr>
                                <w:t>Vinification</w:t>
                              </w:r>
                              <w:r w:rsidR="00E92E42" w:rsidRPr="00A072C4">
                                <w:rPr>
                                  <w:b/>
                                  <w:bCs/>
                                  <w:lang w:val="en-US"/>
                                </w:rPr>
                                <w:t xml:space="preserve"> </w:t>
                              </w:r>
                            </w:p>
                          </w:txbxContent>
                        </wps:txbx>
                        <wps:bodyPr rot="0" vert="horz" wrap="square" lIns="91440" tIns="45720" rIns="91440" bIns="45720" anchor="t" anchorCtr="0">
                          <a:noAutofit/>
                        </wps:bodyPr>
                      </wps:wsp>
                      <wps:wsp>
                        <wps:cNvPr id="12" name="Πλαίσιο κειμένου 2"/>
                        <wps:cNvSpPr txBox="1">
                          <a:spLocks noChangeArrowheads="1"/>
                        </wps:cNvSpPr>
                        <wps:spPr bwMode="auto">
                          <a:xfrm rot="5400000">
                            <a:off x="-381635" y="1370965"/>
                            <a:ext cx="1173480" cy="276225"/>
                          </a:xfrm>
                          <a:prstGeom prst="rect">
                            <a:avLst/>
                          </a:prstGeom>
                          <a:solidFill>
                            <a:srgbClr val="FFFFFF"/>
                          </a:solidFill>
                          <a:ln w="9525">
                            <a:solidFill>
                              <a:srgbClr val="000000"/>
                            </a:solidFill>
                            <a:miter lim="800000"/>
                            <a:headEnd/>
                            <a:tailEnd/>
                          </a:ln>
                        </wps:spPr>
                        <wps:txbx>
                          <w:txbxContent>
                            <w:p w14:paraId="0A051A55" w14:textId="26FF0870" w:rsidR="00E92E42" w:rsidRPr="00A072C4" w:rsidRDefault="00D817F3" w:rsidP="00E92E42">
                              <w:pPr>
                                <w:jc w:val="center"/>
                                <w:rPr>
                                  <w:b/>
                                  <w:bCs/>
                                  <w:lang w:val="en-US"/>
                                </w:rPr>
                              </w:pPr>
                              <w:r w:rsidRPr="00D817F3">
                                <w:rPr>
                                  <w:b/>
                                  <w:bCs/>
                                  <w:lang w:val="en-US"/>
                                </w:rPr>
                                <w:t>Moyen Âge</w:t>
                              </w:r>
                            </w:p>
                          </w:txbxContent>
                        </wps:txbx>
                        <wps:bodyPr rot="0" vert="horz" wrap="square" lIns="91440" tIns="45720" rIns="91440" bIns="45720" anchor="t" anchorCtr="0">
                          <a:noAutofit/>
                        </wps:bodyPr>
                      </wps:wsp>
                      <wps:wsp>
                        <wps:cNvPr id="13" name="Πλαίσιο κειμένου 2"/>
                        <wps:cNvSpPr txBox="1">
                          <a:spLocks noChangeArrowheads="1"/>
                        </wps:cNvSpPr>
                        <wps:spPr bwMode="auto">
                          <a:xfrm>
                            <a:off x="2457450" y="1857375"/>
                            <a:ext cx="1466215" cy="276225"/>
                          </a:xfrm>
                          <a:prstGeom prst="rect">
                            <a:avLst/>
                          </a:prstGeom>
                          <a:solidFill>
                            <a:srgbClr val="FFFFFF"/>
                          </a:solidFill>
                          <a:ln w="9525">
                            <a:solidFill>
                              <a:srgbClr val="000000"/>
                            </a:solidFill>
                            <a:miter lim="800000"/>
                            <a:headEnd/>
                            <a:tailEnd/>
                          </a:ln>
                        </wps:spPr>
                        <wps:txbx>
                          <w:txbxContent>
                            <w:p w14:paraId="00CFF098" w14:textId="77777777" w:rsidR="00E92E42" w:rsidRPr="00A072C4" w:rsidRDefault="00E92E42" w:rsidP="00E92E42">
                              <w:pPr>
                                <w:jc w:val="center"/>
                                <w:rPr>
                                  <w:b/>
                                  <w:bCs/>
                                  <w:lang w:val="en-US"/>
                                </w:rPr>
                              </w:pPr>
                              <w:r w:rsidRPr="00A072C4">
                                <w:rPr>
                                  <w:b/>
                                  <w:bCs/>
                                  <w:lang w:val="en-US"/>
                                </w:rPr>
                                <w:t>Tradition</w:t>
                              </w:r>
                            </w:p>
                          </w:txbxContent>
                        </wps:txbx>
                        <wps:bodyPr rot="0" vert="horz" wrap="square" lIns="91440" tIns="45720" rIns="91440" bIns="45720" anchor="t" anchorCtr="0">
                          <a:noAutofit/>
                        </wps:bodyPr>
                      </wps:wsp>
                      <wps:wsp>
                        <wps:cNvPr id="14" name="Πλαίσιο κειμένου 2"/>
                        <wps:cNvSpPr txBox="1">
                          <a:spLocks noChangeArrowheads="1"/>
                        </wps:cNvSpPr>
                        <wps:spPr bwMode="auto">
                          <a:xfrm>
                            <a:off x="4343400" y="161925"/>
                            <a:ext cx="821690" cy="276225"/>
                          </a:xfrm>
                          <a:prstGeom prst="rect">
                            <a:avLst/>
                          </a:prstGeom>
                          <a:solidFill>
                            <a:srgbClr val="ED7D31">
                              <a:lumMod val="20000"/>
                              <a:lumOff val="80000"/>
                            </a:srgbClr>
                          </a:solidFill>
                          <a:ln w="9525">
                            <a:solidFill>
                              <a:srgbClr val="000000"/>
                            </a:solidFill>
                            <a:miter lim="800000"/>
                            <a:headEnd/>
                            <a:tailEnd/>
                          </a:ln>
                        </wps:spPr>
                        <wps:txbx>
                          <w:txbxContent>
                            <w:p w14:paraId="444DB629" w14:textId="77581E31" w:rsidR="00E92E42" w:rsidRPr="00E26693" w:rsidRDefault="008C587D" w:rsidP="00E92E42">
                              <w:pPr>
                                <w:jc w:val="center"/>
                                <w:rPr>
                                  <w:b/>
                                  <w:bCs/>
                                  <w:lang w:val="en-US"/>
                                </w:rPr>
                              </w:pPr>
                              <w:r>
                                <w:rPr>
                                  <w:b/>
                                  <w:bCs/>
                                  <w:lang w:val="en-US"/>
                                </w:rPr>
                                <w:t>Début</w:t>
                              </w:r>
                            </w:p>
                          </w:txbxContent>
                        </wps:txbx>
                        <wps:bodyPr rot="0" vert="horz" wrap="square" lIns="91440" tIns="45720" rIns="91440" bIns="45720" anchor="t" anchorCtr="0">
                          <a:noAutofit/>
                        </wps:bodyPr>
                      </wps:wsp>
                      <wps:wsp>
                        <wps:cNvPr id="15" name="Πλαίσιο κειμένου 2"/>
                        <wps:cNvSpPr txBox="1">
                          <a:spLocks noChangeArrowheads="1"/>
                        </wps:cNvSpPr>
                        <wps:spPr bwMode="auto">
                          <a:xfrm>
                            <a:off x="4333875" y="53340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74520C8C" w14:textId="77777777" w:rsidR="00E92E42" w:rsidRPr="00E26693" w:rsidRDefault="00E92E42" w:rsidP="00E92E42">
                              <w:pPr>
                                <w:jc w:val="center"/>
                                <w:rPr>
                                  <w:b/>
                                  <w:bCs/>
                                  <w:lang w:val="en-US"/>
                                </w:rPr>
                              </w:pPr>
                              <w:r>
                                <w:rPr>
                                  <w:b/>
                                  <w:bCs/>
                                  <w:lang w:val="en-US"/>
                                </w:rPr>
                                <w:t>1</w:t>
                              </w:r>
                            </w:p>
                          </w:txbxContent>
                        </wps:txbx>
                        <wps:bodyPr rot="0" vert="horz" wrap="square" lIns="91440" tIns="45720" rIns="91440" bIns="45720" anchor="t" anchorCtr="0">
                          <a:noAutofit/>
                        </wps:bodyPr>
                      </wps:wsp>
                      <wps:wsp>
                        <wps:cNvPr id="16" name="Πλαίσιο κειμένου 2"/>
                        <wps:cNvSpPr txBox="1">
                          <a:spLocks noChangeArrowheads="1"/>
                        </wps:cNvSpPr>
                        <wps:spPr bwMode="auto">
                          <a:xfrm>
                            <a:off x="2838450" y="5143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0AB8515F" w14:textId="77777777" w:rsidR="00E92E42" w:rsidRPr="00E26693" w:rsidRDefault="00E92E42" w:rsidP="00E92E42">
                              <w:pPr>
                                <w:jc w:val="center"/>
                                <w:rPr>
                                  <w:b/>
                                  <w:bCs/>
                                  <w:lang w:val="en-US"/>
                                </w:rPr>
                              </w:pPr>
                              <w:r>
                                <w:rPr>
                                  <w:b/>
                                  <w:bCs/>
                                  <w:lang w:val="en-US"/>
                                </w:rPr>
                                <w:t>2</w:t>
                              </w:r>
                            </w:p>
                          </w:txbxContent>
                        </wps:txbx>
                        <wps:bodyPr rot="0" vert="horz" wrap="square" lIns="91440" tIns="45720" rIns="91440" bIns="45720" anchor="t" anchorCtr="0">
                          <a:noAutofit/>
                        </wps:bodyPr>
                      </wps:wsp>
                      <wps:wsp>
                        <wps:cNvPr id="18" name="Πλαίσιο κειμένου 2"/>
                        <wps:cNvSpPr txBox="1">
                          <a:spLocks noChangeArrowheads="1"/>
                        </wps:cNvSpPr>
                        <wps:spPr bwMode="auto">
                          <a:xfrm>
                            <a:off x="1533525" y="49530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5C165C63" w14:textId="77777777" w:rsidR="00E92E42" w:rsidRPr="00E26693" w:rsidRDefault="00E92E42" w:rsidP="00E92E42">
                              <w:pPr>
                                <w:jc w:val="center"/>
                                <w:rPr>
                                  <w:b/>
                                  <w:bCs/>
                                  <w:lang w:val="en-US"/>
                                </w:rPr>
                              </w:pPr>
                              <w:r>
                                <w:rPr>
                                  <w:b/>
                                  <w:bCs/>
                                  <w:lang w:val="en-US"/>
                                </w:rPr>
                                <w:t>3</w:t>
                              </w:r>
                            </w:p>
                          </w:txbxContent>
                        </wps:txbx>
                        <wps:bodyPr rot="0" vert="horz" wrap="square" lIns="91440" tIns="45720" rIns="91440" bIns="45720" anchor="t" anchorCtr="0">
                          <a:noAutofit/>
                        </wps:bodyPr>
                      </wps:wsp>
                      <wps:wsp>
                        <wps:cNvPr id="19" name="Πλαίσιο κειμένου 2"/>
                        <wps:cNvSpPr txBox="1">
                          <a:spLocks noChangeArrowheads="1"/>
                        </wps:cNvSpPr>
                        <wps:spPr bwMode="auto">
                          <a:xfrm>
                            <a:off x="438150" y="4762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60E3289D" w14:textId="77777777" w:rsidR="00E92E42" w:rsidRPr="00E26693" w:rsidRDefault="00E92E42" w:rsidP="00E92E42">
                              <w:pPr>
                                <w:jc w:val="center"/>
                                <w:rPr>
                                  <w:b/>
                                  <w:bCs/>
                                  <w:lang w:val="en-US"/>
                                </w:rPr>
                              </w:pPr>
                              <w:r>
                                <w:rPr>
                                  <w:b/>
                                  <w:bCs/>
                                  <w:lang w:val="en-US"/>
                                </w:rPr>
                                <w:t>4</w:t>
                              </w:r>
                            </w:p>
                          </w:txbxContent>
                        </wps:txbx>
                        <wps:bodyPr rot="0" vert="horz" wrap="square" lIns="91440" tIns="45720" rIns="91440" bIns="45720" anchor="t" anchorCtr="0">
                          <a:noAutofit/>
                        </wps:bodyPr>
                      </wps:wsp>
                      <wps:wsp>
                        <wps:cNvPr id="20" name="Πλαίσιο κειμένου 2"/>
                        <wps:cNvSpPr txBox="1">
                          <a:spLocks noChangeArrowheads="1"/>
                        </wps:cNvSpPr>
                        <wps:spPr bwMode="auto">
                          <a:xfrm>
                            <a:off x="409575" y="140017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059A0966" w14:textId="77777777" w:rsidR="00E92E42" w:rsidRPr="00E26693" w:rsidRDefault="00E92E42" w:rsidP="00E92E42">
                              <w:pPr>
                                <w:jc w:val="center"/>
                                <w:rPr>
                                  <w:b/>
                                  <w:bCs/>
                                  <w:lang w:val="en-US"/>
                                </w:rPr>
                              </w:pPr>
                              <w:r>
                                <w:rPr>
                                  <w:b/>
                                  <w:bCs/>
                                  <w:lang w:val="en-US"/>
                                </w:rPr>
                                <w:t>5</w:t>
                              </w:r>
                              <w:r w:rsidRPr="00577C98">
                                <w:rPr>
                                  <w:b/>
                                  <w:bCs/>
                                  <w:noProof/>
                                  <w:lang w:val="en-US"/>
                                </w:rPr>
                                <w:drawing>
                                  <wp:inline distT="0" distB="0" distL="0" distR="0" wp14:anchorId="016732EC" wp14:editId="6F19494B">
                                    <wp:extent cx="73660" cy="76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2" name="Πλαίσιο κειμένου 2"/>
                        <wps:cNvSpPr txBox="1">
                          <a:spLocks noChangeArrowheads="1"/>
                        </wps:cNvSpPr>
                        <wps:spPr bwMode="auto">
                          <a:xfrm>
                            <a:off x="1238250" y="147637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381DBFFA" w14:textId="77777777" w:rsidR="00E92E42" w:rsidRPr="00E26693" w:rsidRDefault="00E92E42" w:rsidP="00E92E42">
                              <w:pPr>
                                <w:jc w:val="center"/>
                                <w:rPr>
                                  <w:b/>
                                  <w:bCs/>
                                  <w:lang w:val="en-US"/>
                                </w:rPr>
                              </w:pPr>
                              <w:r>
                                <w:rPr>
                                  <w:b/>
                                  <w:bCs/>
                                  <w:lang w:val="en-US"/>
                                </w:rPr>
                                <w:t>6</w:t>
                              </w:r>
                              <w:r w:rsidRPr="00577C98">
                                <w:rPr>
                                  <w:b/>
                                  <w:bCs/>
                                  <w:noProof/>
                                  <w:lang w:val="en-US"/>
                                </w:rPr>
                                <w:drawing>
                                  <wp:inline distT="0" distB="0" distL="0" distR="0" wp14:anchorId="685AB741" wp14:editId="7B3525DB">
                                    <wp:extent cx="73660" cy="76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8" name="Πλαίσιο κειμένου 2"/>
                        <wps:cNvSpPr txBox="1">
                          <a:spLocks noChangeArrowheads="1"/>
                        </wps:cNvSpPr>
                        <wps:spPr bwMode="auto">
                          <a:xfrm>
                            <a:off x="2495550" y="145732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40FA3C51" w14:textId="77777777" w:rsidR="00E92E42" w:rsidRPr="00E26693" w:rsidRDefault="00E92E42" w:rsidP="00E92E42">
                              <w:pPr>
                                <w:jc w:val="center"/>
                                <w:rPr>
                                  <w:b/>
                                  <w:bCs/>
                                  <w:lang w:val="en-US"/>
                                </w:rPr>
                              </w:pPr>
                              <w:r>
                                <w:rPr>
                                  <w:b/>
                                  <w:bCs/>
                                  <w:lang w:val="en-US"/>
                                </w:rPr>
                                <w:t>7</w:t>
                              </w:r>
                              <w:r w:rsidRPr="00577C98">
                                <w:rPr>
                                  <w:b/>
                                  <w:bCs/>
                                  <w:noProof/>
                                  <w:lang w:val="en-US"/>
                                </w:rPr>
                                <w:drawing>
                                  <wp:inline distT="0" distB="0" distL="0" distR="0" wp14:anchorId="5AE8CFB5" wp14:editId="30753C41">
                                    <wp:extent cx="73660" cy="76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9" name="Πλαίσιο κειμένου 2"/>
                        <wps:cNvSpPr txBox="1">
                          <a:spLocks noChangeArrowheads="1"/>
                        </wps:cNvSpPr>
                        <wps:spPr bwMode="auto">
                          <a:xfrm>
                            <a:off x="4876800" y="14668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1C9559DD" w14:textId="77777777" w:rsidR="00E92E42" w:rsidRPr="00E26693" w:rsidRDefault="00E92E42" w:rsidP="00E92E42">
                              <w:pPr>
                                <w:jc w:val="center"/>
                                <w:rPr>
                                  <w:b/>
                                  <w:bCs/>
                                  <w:lang w:val="en-US"/>
                                </w:rPr>
                              </w:pPr>
                              <w:r>
                                <w:rPr>
                                  <w:b/>
                                  <w:bCs/>
                                  <w:lang w:val="en-US"/>
                                </w:rPr>
                                <w:t>9</w:t>
                              </w:r>
                              <w:r w:rsidRPr="00577C98">
                                <w:rPr>
                                  <w:b/>
                                  <w:bCs/>
                                  <w:noProof/>
                                  <w:lang w:val="en-US"/>
                                </w:rPr>
                                <w:drawing>
                                  <wp:inline distT="0" distB="0" distL="0" distR="0" wp14:anchorId="28A53B5E" wp14:editId="65E354F2">
                                    <wp:extent cx="73660" cy="76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4" name="Πλαίσιο κειμένου 2"/>
                        <wps:cNvSpPr txBox="1">
                          <a:spLocks noChangeArrowheads="1"/>
                        </wps:cNvSpPr>
                        <wps:spPr bwMode="auto">
                          <a:xfrm>
                            <a:off x="3629025" y="14668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5D3EB2E9" w14:textId="77777777" w:rsidR="00E92E42" w:rsidRPr="00E26693" w:rsidRDefault="00E92E42" w:rsidP="00E92E42">
                              <w:pPr>
                                <w:jc w:val="center"/>
                                <w:rPr>
                                  <w:b/>
                                  <w:bCs/>
                                  <w:lang w:val="en-US"/>
                                </w:rPr>
                              </w:pPr>
                              <w:r>
                                <w:rPr>
                                  <w:b/>
                                  <w:bCs/>
                                  <w:lang w:val="en-US"/>
                                </w:rPr>
                                <w:t>8</w:t>
                              </w:r>
                              <w:r w:rsidRPr="00577C98">
                                <w:rPr>
                                  <w:b/>
                                  <w:bCs/>
                                  <w:noProof/>
                                  <w:lang w:val="en-US"/>
                                </w:rPr>
                                <w:drawing>
                                  <wp:inline distT="0" distB="0" distL="0" distR="0" wp14:anchorId="49627D2B" wp14:editId="6268C35E">
                                    <wp:extent cx="73660" cy="76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5758CE65" id="Group 54" o:spid="_x0000_s1026" style="position:absolute;left:0;text-align:left;margin-left:-21pt;margin-top:8.6pt;width:418.5pt;height:174.75pt;z-index:251666432" coordsize="53149,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">
                <v:group id="Ομάδα 11" o:spid="_x0000_s1027" style="position:absolute;width:53149;height:22193" coordsize="53149,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Ορθογώνιο 1" o:spid="_x0000_s1028" style="position:absolute;width:53149;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" fillcolor="#4472c4" strokecolor="#2f528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2" o:spid="_x0000_s1029" type="#_x0000_t13" style="position:absolute;left:46291;top:5597;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" adj="16691" fillcolor="#4472c4" strokecolor="#2f528f" strokeweight="1pt"/>
                  <v:shape id="Βέλος: Δεξιό 3" o:spid="_x0000_s1030" type="#_x0000_t13" style="position:absolute;left:31432;top:5491;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" adj="16691" fillcolor="#4472c4" strokecolor="#2f528f" strokeweight="1pt"/>
                  <v:shape id="Βέλος: Δεξιό 4" o:spid="_x0000_s1031" type="#_x0000_t13" style="position:absolute;left:3143;top:10605;width:4191;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" adj="16691" fillcolor="#4472c4" strokecolor="#2f528f" strokeweight="1pt"/>
                  <v:shape id="Βέλος: Δεξιό 5" o:spid="_x0000_s1032" type="#_x0000_t13" style="position:absolute;left:7524;top:5681;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" adj="16691" fillcolor="#4472c4" strokecolor="#2f528f" strokeweight="1pt"/>
                  <v:shape id="Βέλος: Δεξιό 6" o:spid="_x0000_s1033" type="#_x0000_t13" style="position:absolute;left:18573;top:5586;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" adj="16691" fillcolor="#4472c4" strokecolor="#2f528f" strokeweight="1pt"/>
                  <v:shape id="Βέλος: Δεξιό 7" o:spid="_x0000_s1034" type="#_x0000_t13" style="position:absolute;left:20126;top:15485;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" adj="16691" fillcolor="#4472c4" strokecolor="#2f528f" strokeweight="1pt"/>
                  <v:shape id="Βέλος: Δεξιό 8" o:spid="_x0000_s1035" type="#_x0000_t13" style="position:absolute;left:31653;top:15530;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" adj="16691" fillcolor="#4472c4" strokecolor="#2f528f" strokeweight="1pt"/>
                  <v:shape id="Βέλος: Δεξιό 9" o:spid="_x0000_s1036" type="#_x0000_t13" style="position:absolute;left:43963;top:15423;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" adj="16691" fillcolor="#4472c4" strokecolor="#2f528f" strokeweight="1pt"/>
                  <v:shape id="Βέλος: Δεξιό 10" o:spid="_x0000_s1037" type="#_x0000_t13" style="position:absolute;left:7715;top:15603;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" adj="16691" fillcolor="#4472c4" strokecolor="#2f528f" strokeweight="1pt"/>
                </v:group>
                <v:shapetype id="_x0000_t202" coordsize="21600,21600" o:spt="202" path="m,l,21600r21600,l21600,xe">
                  <v:stroke joinstyle="miter"/>
                  <v:path gradientshapeok="t" o:connecttype="rect"/>
                </v:shapetype>
                <v:shape id="Πλαίσιο κειμένου 2" o:spid="_x0000_s1038" type="#_x0000_t202" style="position:absolute;left:18859;top:1619;width:148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A1B07C0" w14:textId="366A4E99" w:rsidR="00E92E42" w:rsidRPr="00A072C4" w:rsidRDefault="00D817F3" w:rsidP="00E92E42">
                        <w:pPr>
                          <w:jc w:val="center"/>
                          <w:rPr>
                            <w:b/>
                            <w:bCs/>
                            <w:lang w:val="en-US"/>
                          </w:rPr>
                        </w:pPr>
                        <w:r>
                          <w:rPr>
                            <w:b/>
                            <w:bCs/>
                            <w:lang w:val="en-US"/>
                          </w:rPr>
                          <w:t>Vinification</w:t>
                        </w:r>
                        <w:r w:rsidR="00E92E42" w:rsidRPr="00A072C4">
                          <w:rPr>
                            <w:b/>
                            <w:bCs/>
                            <w:lang w:val="en-US"/>
                          </w:rPr>
                          <w:t xml:space="preserve"> </w:t>
                        </w:r>
                      </w:p>
                    </w:txbxContent>
                  </v:textbox>
                </v:shape>
                <v:shape id="Πλαίσιο κειμένου 2" o:spid="_x0000_s1039" type="#_x0000_t202" style="position:absolute;left:-3817;top:13709;width:11735;height:2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">
                  <v:textbox>
                    <w:txbxContent>
                      <w:p w14:paraId="0A051A55" w14:textId="26FF0870" w:rsidR="00E92E42" w:rsidRPr="00A072C4" w:rsidRDefault="00D817F3" w:rsidP="00E92E42">
                        <w:pPr>
                          <w:jc w:val="center"/>
                          <w:rPr>
                            <w:b/>
                            <w:bCs/>
                            <w:lang w:val="en-US"/>
                          </w:rPr>
                        </w:pPr>
                        <w:r w:rsidRPr="00D817F3">
                          <w:rPr>
                            <w:b/>
                            <w:bCs/>
                            <w:lang w:val="en-US"/>
                          </w:rPr>
                          <w:t>Moyen Âge</w:t>
                        </w:r>
                      </w:p>
                    </w:txbxContent>
                  </v:textbox>
                </v:shape>
                <v:shape id="Πλαίσιο κειμένου 2" o:spid="_x0000_s1040" type="#_x0000_t202" style="position:absolute;left:24574;top:18573;width:146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0CFF098" w14:textId="77777777" w:rsidR="00E92E42" w:rsidRPr="00A072C4" w:rsidRDefault="00E92E42" w:rsidP="00E92E42">
                        <w:pPr>
                          <w:jc w:val="center"/>
                          <w:rPr>
                            <w:b/>
                            <w:bCs/>
                            <w:lang w:val="en-US"/>
                          </w:rPr>
                        </w:pPr>
                        <w:r w:rsidRPr="00A072C4">
                          <w:rPr>
                            <w:b/>
                            <w:bCs/>
                            <w:lang w:val="en-US"/>
                          </w:rPr>
                          <w:t>Tradition</w:t>
                        </w:r>
                      </w:p>
                    </w:txbxContent>
                  </v:textbox>
                </v:shape>
                <v:shape id="Πλαίσιο κειμένου 2" o:spid="_x0000_s1041" type="#_x0000_t202" style="position:absolute;left:43434;top:1619;width:82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" fillcolor="#fbe5d6">
                  <v:textbox>
                    <w:txbxContent>
                      <w:p w14:paraId="444DB629" w14:textId="77581E31" w:rsidR="00E92E42" w:rsidRPr="00E26693" w:rsidRDefault="008C587D" w:rsidP="00E92E42">
                        <w:pPr>
                          <w:jc w:val="center"/>
                          <w:rPr>
                            <w:b/>
                            <w:bCs/>
                            <w:lang w:val="en-US"/>
                          </w:rPr>
                        </w:pPr>
                        <w:r>
                          <w:rPr>
                            <w:b/>
                            <w:bCs/>
                            <w:lang w:val="en-US"/>
                          </w:rPr>
                          <w:t>Début</w:t>
                        </w:r>
                      </w:p>
                    </w:txbxContent>
                  </v:textbox>
                </v:shape>
                <v:shape id="Πλαίσιο κειμένου 2" o:spid="_x0000_s1042" type="#_x0000_t202" style="position:absolute;left:43338;top:5334;width:265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" fillcolor="#f8cbad">
                  <v:textbox>
                    <w:txbxContent>
                      <w:p w14:paraId="74520C8C" w14:textId="77777777" w:rsidR="00E92E42" w:rsidRPr="00E26693" w:rsidRDefault="00E92E42" w:rsidP="00E92E42">
                        <w:pPr>
                          <w:jc w:val="center"/>
                          <w:rPr>
                            <w:b/>
                            <w:bCs/>
                            <w:lang w:val="en-US"/>
                          </w:rPr>
                        </w:pPr>
                        <w:r>
                          <w:rPr>
                            <w:b/>
                            <w:bCs/>
                            <w:lang w:val="en-US"/>
                          </w:rPr>
                          <w:t>1</w:t>
                        </w:r>
                      </w:p>
                    </w:txbxContent>
                  </v:textbox>
                </v:shape>
                <v:shape id="Πλαίσιο κειμένου 2" o:spid="_x0000_s1043" type="#_x0000_t202" style="position:absolute;left:28384;top:514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" fillcolor="#f8cbad">
                  <v:textbox>
                    <w:txbxContent>
                      <w:p w14:paraId="0AB8515F" w14:textId="77777777" w:rsidR="00E92E42" w:rsidRPr="00E26693" w:rsidRDefault="00E92E42" w:rsidP="00E92E42">
                        <w:pPr>
                          <w:jc w:val="center"/>
                          <w:rPr>
                            <w:b/>
                            <w:bCs/>
                            <w:lang w:val="en-US"/>
                          </w:rPr>
                        </w:pPr>
                        <w:r>
                          <w:rPr>
                            <w:b/>
                            <w:bCs/>
                            <w:lang w:val="en-US"/>
                          </w:rPr>
                          <w:t>2</w:t>
                        </w:r>
                      </w:p>
                    </w:txbxContent>
                  </v:textbox>
                </v:shape>
                <v:shape id="Πλαίσιο κειμένου 2" o:spid="_x0000_s1044" type="#_x0000_t202" style="position:absolute;left:15335;top:495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" fillcolor="#f8cbad">
                  <v:textbox>
                    <w:txbxContent>
                      <w:p w14:paraId="5C165C63" w14:textId="77777777" w:rsidR="00E92E42" w:rsidRPr="00E26693" w:rsidRDefault="00E92E42" w:rsidP="00E92E42">
                        <w:pPr>
                          <w:jc w:val="center"/>
                          <w:rPr>
                            <w:b/>
                            <w:bCs/>
                            <w:lang w:val="en-US"/>
                          </w:rPr>
                        </w:pPr>
                        <w:r>
                          <w:rPr>
                            <w:b/>
                            <w:bCs/>
                            <w:lang w:val="en-US"/>
                          </w:rPr>
                          <w:t>3</w:t>
                        </w:r>
                      </w:p>
                    </w:txbxContent>
                  </v:textbox>
                </v:shape>
                <v:shape id="Πλαίσιο κειμένου 2" o:spid="_x0000_s1045" type="#_x0000_t202" style="position:absolute;left:4381;top:4762;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" fillcolor="#f8cbad">
                  <v:textbox>
                    <w:txbxContent>
                      <w:p w14:paraId="60E3289D" w14:textId="77777777" w:rsidR="00E92E42" w:rsidRPr="00E26693" w:rsidRDefault="00E92E42" w:rsidP="00E92E42">
                        <w:pPr>
                          <w:jc w:val="center"/>
                          <w:rPr>
                            <w:b/>
                            <w:bCs/>
                            <w:lang w:val="en-US"/>
                          </w:rPr>
                        </w:pPr>
                        <w:r>
                          <w:rPr>
                            <w:b/>
                            <w:bCs/>
                            <w:lang w:val="en-US"/>
                          </w:rPr>
                          <w:t>4</w:t>
                        </w:r>
                      </w:p>
                    </w:txbxContent>
                  </v:textbox>
                </v:shape>
                <v:shape id="Πλαίσιο κειμένου 2" o:spid="_x0000_s1046" type="#_x0000_t202" style="position:absolute;left:4095;top:14001;width:265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" fillcolor="#f8cbad">
                  <v:textbox>
                    <w:txbxContent>
                      <w:p w14:paraId="059A0966" w14:textId="77777777" w:rsidR="00E92E42" w:rsidRPr="00E26693" w:rsidRDefault="00E92E42" w:rsidP="00E92E42">
                        <w:pPr>
                          <w:jc w:val="center"/>
                          <w:rPr>
                            <w:b/>
                            <w:bCs/>
                            <w:lang w:val="en-US"/>
                          </w:rPr>
                        </w:pPr>
                        <w:r>
                          <w:rPr>
                            <w:b/>
                            <w:bCs/>
                            <w:lang w:val="en-US"/>
                          </w:rPr>
                          <w:t>5</w:t>
                        </w:r>
                        <w:r w:rsidRPr="00577C98">
                          <w:rPr>
                            <w:b/>
                            <w:bCs/>
                            <w:noProof/>
                            <w:lang w:val="en-US"/>
                          </w:rPr>
                          <w:drawing>
                            <wp:inline distT="0" distB="0" distL="0" distR="0" wp14:anchorId="016732EC" wp14:editId="6F19494B">
                              <wp:extent cx="73660" cy="76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7" type="#_x0000_t202" style="position:absolute;left:12382;top:14763;width:265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" fillcolor="#f8cbad">
                  <v:textbox>
                    <w:txbxContent>
                      <w:p w14:paraId="381DBFFA" w14:textId="77777777" w:rsidR="00E92E42" w:rsidRPr="00E26693" w:rsidRDefault="00E92E42" w:rsidP="00E92E42">
                        <w:pPr>
                          <w:jc w:val="center"/>
                          <w:rPr>
                            <w:b/>
                            <w:bCs/>
                            <w:lang w:val="en-US"/>
                          </w:rPr>
                        </w:pPr>
                        <w:r>
                          <w:rPr>
                            <w:b/>
                            <w:bCs/>
                            <w:lang w:val="en-US"/>
                          </w:rPr>
                          <w:t>6</w:t>
                        </w:r>
                        <w:r w:rsidRPr="00577C98">
                          <w:rPr>
                            <w:b/>
                            <w:bCs/>
                            <w:noProof/>
                            <w:lang w:val="en-US"/>
                          </w:rPr>
                          <w:drawing>
                            <wp:inline distT="0" distB="0" distL="0" distR="0" wp14:anchorId="685AB741" wp14:editId="7B3525DB">
                              <wp:extent cx="73660" cy="76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8" type="#_x0000_t202" style="position:absolute;left:24955;top:1457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" fillcolor="#f8cbad">
                  <v:textbox>
                    <w:txbxContent>
                      <w:p w14:paraId="40FA3C51" w14:textId="77777777" w:rsidR="00E92E42" w:rsidRPr="00E26693" w:rsidRDefault="00E92E42" w:rsidP="00E92E42">
                        <w:pPr>
                          <w:jc w:val="center"/>
                          <w:rPr>
                            <w:b/>
                            <w:bCs/>
                            <w:lang w:val="en-US"/>
                          </w:rPr>
                        </w:pPr>
                        <w:r>
                          <w:rPr>
                            <w:b/>
                            <w:bCs/>
                            <w:lang w:val="en-US"/>
                          </w:rPr>
                          <w:t>7</w:t>
                        </w:r>
                        <w:r w:rsidRPr="00577C98">
                          <w:rPr>
                            <w:b/>
                            <w:bCs/>
                            <w:noProof/>
                            <w:lang w:val="en-US"/>
                          </w:rPr>
                          <w:drawing>
                            <wp:inline distT="0" distB="0" distL="0" distR="0" wp14:anchorId="5AE8CFB5" wp14:editId="30753C41">
                              <wp:extent cx="73660" cy="76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9" type="#_x0000_t202" style="position:absolute;left:48768;top:14668;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" fillcolor="#f8cbad">
                  <v:textbox>
                    <w:txbxContent>
                      <w:p w14:paraId="1C9559DD" w14:textId="77777777" w:rsidR="00E92E42" w:rsidRPr="00E26693" w:rsidRDefault="00E92E42" w:rsidP="00E92E42">
                        <w:pPr>
                          <w:jc w:val="center"/>
                          <w:rPr>
                            <w:b/>
                            <w:bCs/>
                            <w:lang w:val="en-US"/>
                          </w:rPr>
                        </w:pPr>
                        <w:r>
                          <w:rPr>
                            <w:b/>
                            <w:bCs/>
                            <w:lang w:val="en-US"/>
                          </w:rPr>
                          <w:t>9</w:t>
                        </w:r>
                        <w:r w:rsidRPr="00577C98">
                          <w:rPr>
                            <w:b/>
                            <w:bCs/>
                            <w:noProof/>
                            <w:lang w:val="en-US"/>
                          </w:rPr>
                          <w:drawing>
                            <wp:inline distT="0" distB="0" distL="0" distR="0" wp14:anchorId="28A53B5E" wp14:editId="65E354F2">
                              <wp:extent cx="73660" cy="76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50" type="#_x0000_t202" style="position:absolute;left:36290;top:14668;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" fillcolor="#f8cbad">
                  <v:textbox>
                    <w:txbxContent>
                      <w:p w14:paraId="5D3EB2E9" w14:textId="77777777" w:rsidR="00E92E42" w:rsidRPr="00E26693" w:rsidRDefault="00E92E42" w:rsidP="00E92E42">
                        <w:pPr>
                          <w:jc w:val="center"/>
                          <w:rPr>
                            <w:b/>
                            <w:bCs/>
                            <w:lang w:val="en-US"/>
                          </w:rPr>
                        </w:pPr>
                        <w:r>
                          <w:rPr>
                            <w:b/>
                            <w:bCs/>
                            <w:lang w:val="en-US"/>
                          </w:rPr>
                          <w:t>8</w:t>
                        </w:r>
                        <w:r w:rsidRPr="00577C98">
                          <w:rPr>
                            <w:b/>
                            <w:bCs/>
                            <w:noProof/>
                            <w:lang w:val="en-US"/>
                          </w:rPr>
                          <w:drawing>
                            <wp:inline distT="0" distB="0" distL="0" distR="0" wp14:anchorId="49627D2B" wp14:editId="6268C35E">
                              <wp:extent cx="73660" cy="76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group>
            </w:pict>
          </mc:Fallback>
        </mc:AlternateContent>
      </w:r>
    </w:p>
    <w:p w14:paraId="648D5CD8" w14:textId="024AAC58" w:rsidR="00E92E42" w:rsidRPr="00083D63" w:rsidRDefault="00E92E42" w:rsidP="0000554F">
      <w:pPr>
        <w:spacing w:before="360" w:after="120" w:line="360" w:lineRule="auto"/>
        <w:ind w:left="-425" w:right="-624"/>
        <w:rPr>
          <w:rFonts w:ascii="Arial" w:hAnsi="Arial" w:cs="Arial"/>
          <w:sz w:val="24"/>
          <w:szCs w:val="24"/>
          <w:lang w:val="fr-BE"/>
        </w:rPr>
      </w:pPr>
    </w:p>
    <w:p w14:paraId="6971F2E4" w14:textId="34509794" w:rsidR="00E92E42" w:rsidRPr="00083D63" w:rsidRDefault="00E92E42" w:rsidP="0000554F">
      <w:pPr>
        <w:spacing w:before="360" w:after="120" w:line="360" w:lineRule="auto"/>
        <w:ind w:left="-425" w:right="-624"/>
        <w:rPr>
          <w:rFonts w:ascii="Arial" w:hAnsi="Arial" w:cs="Arial"/>
          <w:sz w:val="24"/>
          <w:szCs w:val="24"/>
          <w:lang w:val="fr-BE"/>
        </w:rPr>
      </w:pPr>
    </w:p>
    <w:p w14:paraId="12D3D220" w14:textId="7185D404" w:rsidR="00E92E42" w:rsidRPr="00083D63" w:rsidRDefault="00E92E42" w:rsidP="0000554F">
      <w:pPr>
        <w:spacing w:before="360" w:after="120" w:line="360" w:lineRule="auto"/>
        <w:ind w:left="-425" w:right="-624"/>
        <w:rPr>
          <w:rFonts w:ascii="Arial" w:hAnsi="Arial" w:cs="Arial"/>
          <w:sz w:val="24"/>
          <w:szCs w:val="24"/>
          <w:lang w:val="fr-BE"/>
        </w:rPr>
      </w:pPr>
    </w:p>
    <w:p w14:paraId="2CD8E496" w14:textId="18CEECC2" w:rsidR="00E92E42" w:rsidRPr="00083D63" w:rsidRDefault="00E92E42" w:rsidP="00310940">
      <w:pPr>
        <w:spacing w:before="360" w:after="120" w:line="360" w:lineRule="auto"/>
        <w:ind w:right="-624"/>
        <w:rPr>
          <w:rFonts w:ascii="Arial" w:hAnsi="Arial" w:cs="Arial"/>
          <w:sz w:val="24"/>
          <w:szCs w:val="24"/>
          <w:lang w:val="fr-BE"/>
        </w:rPr>
      </w:pPr>
    </w:p>
    <w:p w14:paraId="0133A2FA" w14:textId="555D90CA" w:rsidR="00676394" w:rsidRPr="00083D63" w:rsidRDefault="008C587D" w:rsidP="0000554F">
      <w:pPr>
        <w:spacing w:before="360" w:after="120" w:line="360" w:lineRule="auto"/>
        <w:ind w:left="-425" w:right="-624"/>
        <w:rPr>
          <w:rFonts w:ascii="Arial" w:hAnsi="Arial" w:cs="Arial"/>
          <w:sz w:val="24"/>
          <w:szCs w:val="24"/>
          <w:lang w:val="fr-BE"/>
        </w:rPr>
      </w:pPr>
      <w:r w:rsidRPr="00083D63">
        <w:rPr>
          <w:rFonts w:ascii="Arial" w:hAnsi="Arial" w:cs="Arial"/>
          <w:noProof/>
          <w:lang w:val="fr-BE"/>
        </w:rPr>
        <mc:AlternateContent>
          <mc:Choice Requires="wpg">
            <w:drawing>
              <wp:anchor distT="0" distB="0" distL="114300" distR="114300" simplePos="0" relativeHeight="251668480" behindDoc="0" locked="0" layoutInCell="1" allowOverlap="1" wp14:anchorId="19EF2249" wp14:editId="7C10A857">
                <wp:simplePos x="0" y="0"/>
                <wp:positionH relativeFrom="margin">
                  <wp:align>center</wp:align>
                </wp:positionH>
                <wp:positionV relativeFrom="paragraph">
                  <wp:posOffset>119380</wp:posOffset>
                </wp:positionV>
                <wp:extent cx="6505575" cy="1600200"/>
                <wp:effectExtent l="0" t="0" r="28575" b="19050"/>
                <wp:wrapNone/>
                <wp:docPr id="198" name="Group 198"/>
                <wp:cNvGraphicFramePr/>
                <a:graphic xmlns:a="http://schemas.openxmlformats.org/drawingml/2006/main">
                  <a:graphicData uri="http://schemas.microsoft.com/office/word/2010/wordprocessingGroup">
                    <wpg:wgp>
                      <wpg:cNvGrpSpPr/>
                      <wpg:grpSpPr>
                        <a:xfrm>
                          <a:off x="0" y="0"/>
                          <a:ext cx="6505575" cy="1600200"/>
                          <a:chOff x="1" y="291427"/>
                          <a:chExt cx="5701745" cy="1223995"/>
                        </a:xfrm>
                      </wpg:grpSpPr>
                      <wps:wsp>
                        <wps:cNvPr id="199" name="Ορθογώνιο 15"/>
                        <wps:cNvSpPr/>
                        <wps:spPr>
                          <a:xfrm>
                            <a:off x="1784452" y="291427"/>
                            <a:ext cx="2600325" cy="24042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E81E7" w14:textId="171DD9C1" w:rsidR="00676394" w:rsidRPr="00F35371" w:rsidRDefault="008C587D" w:rsidP="00676394">
                              <w:pPr>
                                <w:jc w:val="center"/>
                                <w:rPr>
                                  <w:rFonts w:ascii="Arial" w:hAnsi="Arial" w:cs="Arial"/>
                                  <w:b/>
                                  <w:bCs/>
                                  <w:sz w:val="24"/>
                                  <w:szCs w:val="24"/>
                                  <w:lang w:val="en-US"/>
                                </w:rPr>
                              </w:pPr>
                              <w:r>
                                <w:rPr>
                                  <w:rFonts w:ascii="Arial" w:hAnsi="Arial" w:cs="Arial"/>
                                  <w:b/>
                                  <w:bCs/>
                                  <w:sz w:val="24"/>
                                  <w:szCs w:val="24"/>
                                  <w:lang w:val="en-US"/>
                                </w:rPr>
                                <w:t>Vinification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Ορθογώνιο 22"/>
                        <wps:cNvSpPr/>
                        <wps:spPr>
                          <a:xfrm>
                            <a:off x="1" y="733013"/>
                            <a:ext cx="1039740" cy="7824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5DA56" w14:textId="5F21216C" w:rsidR="008C587D" w:rsidRPr="008C587D" w:rsidRDefault="00676394" w:rsidP="008C587D">
                              <w:pPr>
                                <w:spacing w:after="0" w:line="360" w:lineRule="auto"/>
                                <w:jc w:val="center"/>
                                <w:rPr>
                                  <w:rFonts w:ascii="Arial" w:hAnsi="Arial" w:cs="Arial"/>
                                  <w:b/>
                                  <w:bCs/>
                                  <w:color w:val="2E74B5" w:themeColor="accent5" w:themeShade="BF"/>
                                  <w:lang w:val="fr-BE"/>
                                </w:rPr>
                              </w:pPr>
                              <w:r w:rsidRPr="008C587D">
                                <w:rPr>
                                  <w:rFonts w:ascii="Arial" w:hAnsi="Arial" w:cs="Arial"/>
                                  <w:b/>
                                  <w:bCs/>
                                  <w:color w:val="2E74B5" w:themeColor="accent5" w:themeShade="BF"/>
                                  <w:lang w:val="fr-BE"/>
                                </w:rPr>
                                <w:t>1.</w:t>
                              </w:r>
                              <w:r w:rsidR="008C587D" w:rsidRPr="008C587D">
                                <w:rPr>
                                  <w:rFonts w:ascii="Arial" w:hAnsi="Arial" w:cs="Arial"/>
                                  <w:b/>
                                  <w:bCs/>
                                  <w:color w:val="2E74B5" w:themeColor="accent5" w:themeShade="BF"/>
                                  <w:lang w:val="fr-BE"/>
                                </w:rPr>
                                <w:t>Cartographie des villages de Commandaria</w:t>
                              </w:r>
                            </w:p>
                            <w:p w14:paraId="05FA4434" w14:textId="0D15F408" w:rsidR="00676394" w:rsidRPr="008C587D" w:rsidRDefault="00676394" w:rsidP="00676394">
                              <w:pPr>
                                <w:rPr>
                                  <w:rFonts w:ascii="Arial" w:hAnsi="Arial" w:cs="Arial"/>
                                  <w:b/>
                                  <w:bCs/>
                                  <w:color w:val="2E74B5" w:themeColor="accent5" w:themeShade="BF"/>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Ορθογώνιο 22"/>
                        <wps:cNvSpPr/>
                        <wps:spPr>
                          <a:xfrm>
                            <a:off x="1563372" y="733953"/>
                            <a:ext cx="981075" cy="781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724BA" w14:textId="21A9C30B" w:rsidR="00676394" w:rsidRPr="00F73885" w:rsidRDefault="00676394" w:rsidP="00676394">
                              <w:pPr>
                                <w:jc w:val="center"/>
                                <w:rPr>
                                  <w:rFonts w:ascii="Arial" w:hAnsi="Arial" w:cs="Arial"/>
                                  <w:b/>
                                  <w:bCs/>
                                  <w:color w:val="2E74B5" w:themeColor="accent5" w:themeShade="BF"/>
                                  <w:sz w:val="24"/>
                                  <w:szCs w:val="24"/>
                                  <w:lang w:val="fr-BE"/>
                                </w:rPr>
                              </w:pPr>
                              <w:r w:rsidRPr="00F73885">
                                <w:rPr>
                                  <w:rFonts w:ascii="Arial" w:hAnsi="Arial" w:cs="Arial"/>
                                  <w:b/>
                                  <w:bCs/>
                                  <w:color w:val="2E74B5" w:themeColor="accent5" w:themeShade="BF"/>
                                  <w:sz w:val="24"/>
                                  <w:szCs w:val="24"/>
                                  <w:lang w:val="fr-BE"/>
                                </w:rPr>
                                <w:t xml:space="preserve">2. </w:t>
                              </w:r>
                              <w:r w:rsidR="00F73885" w:rsidRPr="00F73885">
                                <w:rPr>
                                  <w:rFonts w:ascii="Arial" w:hAnsi="Arial" w:cs="Arial"/>
                                  <w:b/>
                                  <w:bCs/>
                                  <w:color w:val="2E74B5" w:themeColor="accent5" w:themeShade="BF"/>
                                  <w:sz w:val="24"/>
                                  <w:szCs w:val="24"/>
                                  <w:lang w:val="fr-BE"/>
                                </w:rPr>
                                <w:t>Raisins</w:t>
                              </w:r>
                              <w:r w:rsidRPr="00F73885">
                                <w:rPr>
                                  <w:rFonts w:ascii="Arial" w:hAnsi="Arial" w:cs="Arial"/>
                                  <w:b/>
                                  <w:bCs/>
                                  <w:color w:val="2E74B5" w:themeColor="accent5" w:themeShade="BF"/>
                                  <w:sz w:val="24"/>
                                  <w:szCs w:val="24"/>
                                  <w:lang w:val="fr-BE"/>
                                </w:rPr>
                                <w:t xml:space="preserve"> – </w:t>
                              </w:r>
                              <w:r w:rsidR="00F73885">
                                <w:rPr>
                                  <w:rFonts w:ascii="Arial" w:hAnsi="Arial" w:cs="Arial"/>
                                  <w:b/>
                                  <w:bCs/>
                                  <w:color w:val="2E74B5" w:themeColor="accent5" w:themeShade="BF"/>
                                  <w:sz w:val="24"/>
                                  <w:szCs w:val="24"/>
                                  <w:lang w:val="fr-BE"/>
                                </w:rPr>
                                <w:t>Li</w:t>
                              </w:r>
                              <w:r w:rsidR="00F73885" w:rsidRPr="00F73885">
                                <w:rPr>
                                  <w:rFonts w:ascii="Arial" w:hAnsi="Arial" w:cs="Arial"/>
                                  <w:b/>
                                  <w:bCs/>
                                  <w:color w:val="2E74B5" w:themeColor="accent5" w:themeShade="BF"/>
                                  <w:sz w:val="24"/>
                                  <w:szCs w:val="24"/>
                                  <w:lang w:val="fr-BE"/>
                                </w:rPr>
                                <w:t>vre sur le processus de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Ορθογώνιο 22"/>
                        <wps:cNvSpPr/>
                        <wps:spPr>
                          <a:xfrm>
                            <a:off x="3104505" y="744312"/>
                            <a:ext cx="981075" cy="771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8E95C" w14:textId="651DD7CC"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3. </w:t>
                              </w:r>
                              <w:r w:rsidR="008C587D" w:rsidRPr="008C587D">
                                <w:rPr>
                                  <w:rFonts w:ascii="Arial" w:hAnsi="Arial" w:cs="Arial"/>
                                  <w:b/>
                                  <w:bCs/>
                                  <w:color w:val="2E74B5" w:themeColor="accent5" w:themeShade="BF"/>
                                  <w:sz w:val="24"/>
                                  <w:szCs w:val="24"/>
                                  <w:lang w:val="en-US"/>
                                </w:rPr>
                                <w:t>Mélangez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Ορθογώνιο 22"/>
                        <wps:cNvSpPr/>
                        <wps:spPr>
                          <a:xfrm>
                            <a:off x="4666899" y="733871"/>
                            <a:ext cx="1034847" cy="7813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D3694" w14:textId="5229699F" w:rsidR="00676394" w:rsidRPr="008C587D" w:rsidRDefault="00676394" w:rsidP="00676394">
                              <w:pPr>
                                <w:jc w:val="center"/>
                                <w:rPr>
                                  <w:rFonts w:ascii="Arial" w:hAnsi="Arial" w:cs="Arial"/>
                                  <w:b/>
                                  <w:bCs/>
                                  <w:color w:val="2E74B5" w:themeColor="accent5" w:themeShade="BF"/>
                                  <w:sz w:val="24"/>
                                  <w:szCs w:val="24"/>
                                  <w:lang w:val="fr-BE"/>
                                </w:rPr>
                              </w:pPr>
                              <w:r w:rsidRPr="008C587D">
                                <w:rPr>
                                  <w:rFonts w:ascii="Arial" w:hAnsi="Arial" w:cs="Arial"/>
                                  <w:b/>
                                  <w:bCs/>
                                  <w:color w:val="2E74B5" w:themeColor="accent5" w:themeShade="BF"/>
                                  <w:sz w:val="24"/>
                                  <w:szCs w:val="24"/>
                                  <w:lang w:val="fr-BE"/>
                                </w:rPr>
                                <w:t xml:space="preserve">4. </w:t>
                              </w:r>
                              <w:r w:rsidR="008C587D" w:rsidRPr="008C587D">
                                <w:rPr>
                                  <w:rFonts w:ascii="Arial" w:hAnsi="Arial" w:cs="Arial"/>
                                  <w:b/>
                                  <w:bCs/>
                                  <w:color w:val="2E74B5" w:themeColor="accent5" w:themeShade="BF"/>
                                  <w:sz w:val="24"/>
                                  <w:szCs w:val="24"/>
                                  <w:lang w:val="fr-BE"/>
                                </w:rPr>
                                <w:t>Devenir des connaisseurs en « vin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Βέλος: Αριστερό-δεξιό 27"/>
                        <wps:cNvSpPr/>
                        <wps:spPr>
                          <a:xfrm>
                            <a:off x="1113125" y="1114593"/>
                            <a:ext cx="374355" cy="161703"/>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Βέλος: Αριστερό-δεξιό 27"/>
                        <wps:cNvSpPr/>
                        <wps:spPr>
                          <a:xfrm>
                            <a:off x="2655924" y="1114593"/>
                            <a:ext cx="363722" cy="151071"/>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Βέλος: Αριστερό-δεξιό 27"/>
                        <wps:cNvSpPr/>
                        <wps:spPr>
                          <a:xfrm>
                            <a:off x="4197645" y="1103958"/>
                            <a:ext cx="363722" cy="140439"/>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F2249" id="Group 198" o:spid="_x0000_s1051" style="position:absolute;left:0;text-align:left;margin-left:0;margin-top:9.4pt;width:512.25pt;height:126pt;z-index:251668480;mso-position-horizontal:center;mso-position-horizontal-relative:margin;mso-width-relative:margin;mso-height-relative:margin" coordorigin=",2914" coordsize="57017,1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">
                <v:rect id="Ορθογώνιο 15" o:spid="_x0000_s1052" style="position:absolute;left:17844;top:2914;width:26003;height: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" fillcolor="#4472c4 [3204]" strokecolor="black [3213]" strokeweight="1pt">
                  <v:textbox>
                    <w:txbxContent>
                      <w:p w14:paraId="11EE81E7" w14:textId="171DD9C1" w:rsidR="00676394" w:rsidRPr="00F35371" w:rsidRDefault="008C587D" w:rsidP="00676394">
                        <w:pPr>
                          <w:jc w:val="center"/>
                          <w:rPr>
                            <w:rFonts w:ascii="Arial" w:hAnsi="Arial" w:cs="Arial"/>
                            <w:b/>
                            <w:bCs/>
                            <w:sz w:val="24"/>
                            <w:szCs w:val="24"/>
                            <w:lang w:val="en-US"/>
                          </w:rPr>
                        </w:pPr>
                        <w:r>
                          <w:rPr>
                            <w:rFonts w:ascii="Arial" w:hAnsi="Arial" w:cs="Arial"/>
                            <w:b/>
                            <w:bCs/>
                            <w:sz w:val="24"/>
                            <w:szCs w:val="24"/>
                            <w:lang w:val="en-US"/>
                          </w:rPr>
                          <w:t>Vinification</w:t>
                        </w:r>
                      </w:p>
                    </w:txbxContent>
                  </v:textbox>
                </v:rect>
                <v:rect id="Ορθογώνιο 22" o:spid="_x0000_s1053" style="position:absolute;top:7330;width:10397;height:7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" filled="f" strokecolor="black [3213]" strokeweight="1pt">
                  <v:textbox>
                    <w:txbxContent>
                      <w:p w14:paraId="3F85DA56" w14:textId="5F21216C" w:rsidR="008C587D" w:rsidRPr="008C587D" w:rsidRDefault="00676394" w:rsidP="008C587D">
                        <w:pPr>
                          <w:spacing w:after="0" w:line="360" w:lineRule="auto"/>
                          <w:jc w:val="center"/>
                          <w:rPr>
                            <w:rFonts w:ascii="Arial" w:hAnsi="Arial" w:cs="Arial"/>
                            <w:b/>
                            <w:bCs/>
                            <w:color w:val="2E74B5" w:themeColor="accent5" w:themeShade="BF"/>
                            <w:lang w:val="fr-BE"/>
                          </w:rPr>
                        </w:pPr>
                        <w:r w:rsidRPr="008C587D">
                          <w:rPr>
                            <w:rFonts w:ascii="Arial" w:hAnsi="Arial" w:cs="Arial"/>
                            <w:b/>
                            <w:bCs/>
                            <w:color w:val="2E74B5" w:themeColor="accent5" w:themeShade="BF"/>
                            <w:lang w:val="fr-BE"/>
                          </w:rPr>
                          <w:t>1.</w:t>
                        </w:r>
                        <w:r w:rsidR="008C587D" w:rsidRPr="008C587D">
                          <w:rPr>
                            <w:rFonts w:ascii="Arial" w:hAnsi="Arial" w:cs="Arial"/>
                            <w:b/>
                            <w:bCs/>
                            <w:color w:val="2E74B5" w:themeColor="accent5" w:themeShade="BF"/>
                            <w:lang w:val="fr-BE"/>
                          </w:rPr>
                          <w:t>Cartographie des villages de Commandaria</w:t>
                        </w:r>
                      </w:p>
                      <w:p w14:paraId="05FA4434" w14:textId="0D15F408" w:rsidR="00676394" w:rsidRPr="008C587D" w:rsidRDefault="00676394" w:rsidP="00676394">
                        <w:pPr>
                          <w:rPr>
                            <w:rFonts w:ascii="Arial" w:hAnsi="Arial" w:cs="Arial"/>
                            <w:b/>
                            <w:bCs/>
                            <w:color w:val="2E74B5" w:themeColor="accent5" w:themeShade="BF"/>
                            <w:lang w:val="fr-BE"/>
                          </w:rPr>
                        </w:pPr>
                      </w:p>
                    </w:txbxContent>
                  </v:textbox>
                </v:rect>
                <v:rect id="Ορθογώνιο 22" o:spid="_x0000_s1054" style="position:absolute;left:15633;top:7339;width:9811;height: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" filled="f" strokecolor="black [3213]" strokeweight="1pt">
                  <v:textbox>
                    <w:txbxContent>
                      <w:p w14:paraId="6D1724BA" w14:textId="21A9C30B" w:rsidR="00676394" w:rsidRPr="00F73885" w:rsidRDefault="00676394" w:rsidP="00676394">
                        <w:pPr>
                          <w:jc w:val="center"/>
                          <w:rPr>
                            <w:rFonts w:ascii="Arial" w:hAnsi="Arial" w:cs="Arial"/>
                            <w:b/>
                            <w:bCs/>
                            <w:color w:val="2E74B5" w:themeColor="accent5" w:themeShade="BF"/>
                            <w:sz w:val="24"/>
                            <w:szCs w:val="24"/>
                            <w:lang w:val="fr-BE"/>
                          </w:rPr>
                        </w:pPr>
                        <w:r w:rsidRPr="00F73885">
                          <w:rPr>
                            <w:rFonts w:ascii="Arial" w:hAnsi="Arial" w:cs="Arial"/>
                            <w:b/>
                            <w:bCs/>
                            <w:color w:val="2E74B5" w:themeColor="accent5" w:themeShade="BF"/>
                            <w:sz w:val="24"/>
                            <w:szCs w:val="24"/>
                            <w:lang w:val="fr-BE"/>
                          </w:rPr>
                          <w:t xml:space="preserve">2. </w:t>
                        </w:r>
                        <w:r w:rsidR="00F73885" w:rsidRPr="00F73885">
                          <w:rPr>
                            <w:rFonts w:ascii="Arial" w:hAnsi="Arial" w:cs="Arial"/>
                            <w:b/>
                            <w:bCs/>
                            <w:color w:val="2E74B5" w:themeColor="accent5" w:themeShade="BF"/>
                            <w:sz w:val="24"/>
                            <w:szCs w:val="24"/>
                            <w:lang w:val="fr-BE"/>
                          </w:rPr>
                          <w:t>Raisins</w:t>
                        </w:r>
                        <w:r w:rsidRPr="00F73885">
                          <w:rPr>
                            <w:rFonts w:ascii="Arial" w:hAnsi="Arial" w:cs="Arial"/>
                            <w:b/>
                            <w:bCs/>
                            <w:color w:val="2E74B5" w:themeColor="accent5" w:themeShade="BF"/>
                            <w:sz w:val="24"/>
                            <w:szCs w:val="24"/>
                            <w:lang w:val="fr-BE"/>
                          </w:rPr>
                          <w:t xml:space="preserve"> – </w:t>
                        </w:r>
                        <w:r w:rsidR="00F73885">
                          <w:rPr>
                            <w:rFonts w:ascii="Arial" w:hAnsi="Arial" w:cs="Arial"/>
                            <w:b/>
                            <w:bCs/>
                            <w:color w:val="2E74B5" w:themeColor="accent5" w:themeShade="BF"/>
                            <w:sz w:val="24"/>
                            <w:szCs w:val="24"/>
                            <w:lang w:val="fr-BE"/>
                          </w:rPr>
                          <w:t>Li</w:t>
                        </w:r>
                        <w:r w:rsidR="00F73885" w:rsidRPr="00F73885">
                          <w:rPr>
                            <w:rFonts w:ascii="Arial" w:hAnsi="Arial" w:cs="Arial"/>
                            <w:b/>
                            <w:bCs/>
                            <w:color w:val="2E74B5" w:themeColor="accent5" w:themeShade="BF"/>
                            <w:sz w:val="24"/>
                            <w:szCs w:val="24"/>
                            <w:lang w:val="fr-BE"/>
                          </w:rPr>
                          <w:t>vre sur le processus de production</w:t>
                        </w:r>
                      </w:p>
                    </w:txbxContent>
                  </v:textbox>
                </v:rect>
                <v:rect id="Ορθογώνιο 22" o:spid="_x0000_s1055" style="position:absolute;left:31045;top:7443;width:9810;height: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" filled="f" strokecolor="black [3213]" strokeweight="1pt">
                  <v:textbox>
                    <w:txbxContent>
                      <w:p w14:paraId="2BE8E95C" w14:textId="651DD7CC"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3. </w:t>
                        </w:r>
                        <w:r w:rsidR="008C587D" w:rsidRPr="008C587D">
                          <w:rPr>
                            <w:rFonts w:ascii="Arial" w:hAnsi="Arial" w:cs="Arial"/>
                            <w:b/>
                            <w:bCs/>
                            <w:color w:val="2E74B5" w:themeColor="accent5" w:themeShade="BF"/>
                            <w:sz w:val="24"/>
                            <w:szCs w:val="24"/>
                            <w:lang w:val="en-US"/>
                          </w:rPr>
                          <w:t>Mélangez !</w:t>
                        </w:r>
                      </w:p>
                    </w:txbxContent>
                  </v:textbox>
                </v:rect>
                <v:rect id="Ορθογώνιο 22" o:spid="_x0000_s1056" style="position:absolute;left:46668;top:7338;width:10349;height: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jxgAAANwAAAAPAAAAZHJzL2Rvd25yZXYueG1sRI9Ba8JA&#10;FITvQv/D8gq9iG60IC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7j6EY8YAAADcAAAA&#10;DwAAAAAAAAAAAAAAAAAHAgAAZHJzL2Rvd25yZXYueG1sUEsFBgAAAAADAAMAtwAAAPoCAAAAAA==&#10;" filled="f" strokecolor="black [3213]" strokeweight="1pt">
                  <v:textbox>
                    <w:txbxContent>
                      <w:p w14:paraId="214D3694" w14:textId="5229699F" w:rsidR="00676394" w:rsidRPr="008C587D" w:rsidRDefault="00676394" w:rsidP="00676394">
                        <w:pPr>
                          <w:jc w:val="center"/>
                          <w:rPr>
                            <w:rFonts w:ascii="Arial" w:hAnsi="Arial" w:cs="Arial"/>
                            <w:b/>
                            <w:bCs/>
                            <w:color w:val="2E74B5" w:themeColor="accent5" w:themeShade="BF"/>
                            <w:sz w:val="24"/>
                            <w:szCs w:val="24"/>
                            <w:lang w:val="fr-BE"/>
                          </w:rPr>
                        </w:pPr>
                        <w:r w:rsidRPr="008C587D">
                          <w:rPr>
                            <w:rFonts w:ascii="Arial" w:hAnsi="Arial" w:cs="Arial"/>
                            <w:b/>
                            <w:bCs/>
                            <w:color w:val="2E74B5" w:themeColor="accent5" w:themeShade="BF"/>
                            <w:sz w:val="24"/>
                            <w:szCs w:val="24"/>
                            <w:lang w:val="fr-BE"/>
                          </w:rPr>
                          <w:t xml:space="preserve">4. </w:t>
                        </w:r>
                        <w:r w:rsidR="008C587D" w:rsidRPr="008C587D">
                          <w:rPr>
                            <w:rFonts w:ascii="Arial" w:hAnsi="Arial" w:cs="Arial"/>
                            <w:b/>
                            <w:bCs/>
                            <w:color w:val="2E74B5" w:themeColor="accent5" w:themeShade="BF"/>
                            <w:sz w:val="24"/>
                            <w:szCs w:val="24"/>
                            <w:lang w:val="fr-BE"/>
                          </w:rPr>
                          <w:t>Devenir des connaisseurs en « vin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Βέλος: Αριστερό-δεξιό 27" o:spid="_x0000_s1057" type="#_x0000_t69" style="position:absolute;left:11131;top:11145;width:3743;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" adj="4665" fillcolor="#4472c4 [3204]" strokecolor="black [3213]" strokeweight="1pt"/>
                <v:shape id="Βέλος: Αριστερό-δεξιό 27" o:spid="_x0000_s1058" type="#_x0000_t69" style="position:absolute;left:26559;top:11145;width:3637;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" adj="4486" fillcolor="#4472c4 [3204]" strokecolor="black [3213]" strokeweight="1pt"/>
                <v:shape id="Βέλος: Αριστερό-δεξιό 27" o:spid="_x0000_s1059" type="#_x0000_t69" style="position:absolute;left:41976;top:11039;width:3637;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" adj="4170" fillcolor="#4472c4 [3204]" strokecolor="black [3213]" strokeweight="1pt"/>
                <w10:wrap anchorx="margin"/>
              </v:group>
            </w:pict>
          </mc:Fallback>
        </mc:AlternateContent>
      </w:r>
    </w:p>
    <w:p w14:paraId="169BD88E" w14:textId="73CF7B60" w:rsidR="00676394" w:rsidRPr="00083D63" w:rsidRDefault="00676394" w:rsidP="0000554F">
      <w:pPr>
        <w:spacing w:before="360" w:after="120" w:line="360" w:lineRule="auto"/>
        <w:ind w:left="-425" w:right="-624"/>
        <w:rPr>
          <w:rFonts w:ascii="Arial" w:hAnsi="Arial" w:cs="Arial"/>
          <w:sz w:val="24"/>
          <w:szCs w:val="24"/>
          <w:lang w:val="fr-BE"/>
        </w:rPr>
      </w:pPr>
    </w:p>
    <w:p w14:paraId="79BD1020" w14:textId="65209E5F" w:rsidR="00676394" w:rsidRPr="00083D63" w:rsidRDefault="00676394" w:rsidP="0000554F">
      <w:pPr>
        <w:spacing w:before="360" w:after="120" w:line="360" w:lineRule="auto"/>
        <w:ind w:left="-425" w:right="-624"/>
        <w:rPr>
          <w:rFonts w:ascii="Arial" w:hAnsi="Arial" w:cs="Arial"/>
          <w:sz w:val="24"/>
          <w:szCs w:val="24"/>
          <w:lang w:val="fr-BE"/>
        </w:rPr>
      </w:pPr>
    </w:p>
    <w:p w14:paraId="07B2F787" w14:textId="5E693C3F" w:rsidR="00676394" w:rsidRPr="00083D63" w:rsidRDefault="00676394" w:rsidP="00676394">
      <w:pPr>
        <w:spacing w:before="360" w:after="120" w:line="360" w:lineRule="auto"/>
        <w:ind w:right="-624"/>
        <w:rPr>
          <w:rFonts w:ascii="Arial" w:hAnsi="Arial" w:cs="Arial"/>
          <w:sz w:val="24"/>
          <w:szCs w:val="24"/>
          <w:lang w:val="fr-BE"/>
        </w:rPr>
      </w:pPr>
    </w:p>
    <w:p w14:paraId="5149A275" w14:textId="06392245" w:rsidR="00676394" w:rsidRPr="00083D63" w:rsidRDefault="00676394" w:rsidP="0000554F">
      <w:pPr>
        <w:spacing w:before="360" w:after="120" w:line="360" w:lineRule="auto"/>
        <w:ind w:left="-425" w:right="-624"/>
        <w:rPr>
          <w:rFonts w:ascii="Arial" w:hAnsi="Arial" w:cs="Arial"/>
          <w:sz w:val="24"/>
          <w:szCs w:val="24"/>
          <w:lang w:val="fr-BE"/>
        </w:rPr>
      </w:pPr>
      <w:r w:rsidRPr="00083D63">
        <w:rPr>
          <w:rFonts w:ascii="Arial" w:hAnsi="Arial" w:cs="Arial"/>
          <w:noProof/>
          <w:lang w:val="fr-BE"/>
        </w:rPr>
        <mc:AlternateContent>
          <mc:Choice Requires="wpg">
            <w:drawing>
              <wp:anchor distT="0" distB="0" distL="114300" distR="114300" simplePos="0" relativeHeight="251670528" behindDoc="0" locked="0" layoutInCell="1" allowOverlap="1" wp14:anchorId="06740253" wp14:editId="2A38A969">
                <wp:simplePos x="0" y="0"/>
                <wp:positionH relativeFrom="margin">
                  <wp:posOffset>1000125</wp:posOffset>
                </wp:positionH>
                <wp:positionV relativeFrom="paragraph">
                  <wp:posOffset>88265</wp:posOffset>
                </wp:positionV>
                <wp:extent cx="3692706" cy="1541132"/>
                <wp:effectExtent l="0" t="0" r="22225" b="40640"/>
                <wp:wrapNone/>
                <wp:docPr id="61" name="Group 61"/>
                <wp:cNvGraphicFramePr/>
                <a:graphic xmlns:a="http://schemas.openxmlformats.org/drawingml/2006/main">
                  <a:graphicData uri="http://schemas.microsoft.com/office/word/2010/wordprocessingGroup">
                    <wpg:wgp>
                      <wpg:cNvGrpSpPr/>
                      <wpg:grpSpPr>
                        <a:xfrm>
                          <a:off x="0" y="0"/>
                          <a:ext cx="3692706" cy="1541132"/>
                          <a:chOff x="723003" y="198924"/>
                          <a:chExt cx="3067579" cy="1183291"/>
                        </a:xfrm>
                      </wpg:grpSpPr>
                      <wps:wsp>
                        <wps:cNvPr id="62" name="Ορθογώνιο 15"/>
                        <wps:cNvSpPr/>
                        <wps:spPr>
                          <a:xfrm>
                            <a:off x="1146823" y="198924"/>
                            <a:ext cx="2260741" cy="2486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5BEA5" w14:textId="7D4A599D" w:rsidR="00676394" w:rsidRPr="00F35371" w:rsidRDefault="008C587D" w:rsidP="00676394">
                              <w:pPr>
                                <w:jc w:val="center"/>
                                <w:rPr>
                                  <w:rFonts w:ascii="Arial" w:hAnsi="Arial" w:cs="Arial"/>
                                  <w:b/>
                                  <w:bCs/>
                                  <w:sz w:val="24"/>
                                  <w:szCs w:val="24"/>
                                  <w:lang w:val="en-US"/>
                                </w:rPr>
                              </w:pPr>
                              <w:r w:rsidRPr="008C587D">
                                <w:rPr>
                                  <w:rFonts w:ascii="Arial" w:hAnsi="Arial" w:cs="Arial"/>
                                  <w:b/>
                                  <w:bCs/>
                                  <w:sz w:val="24"/>
                                  <w:szCs w:val="24"/>
                                  <w:lang w:val="en-US"/>
                                </w:rPr>
                                <w:t>Moyen Âge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Ορθογώνιο 22"/>
                        <wps:cNvSpPr/>
                        <wps:spPr>
                          <a:xfrm>
                            <a:off x="723003" y="642841"/>
                            <a:ext cx="1137684" cy="7391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F5DBA7" w14:textId="7FC1AEA6"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5. </w:t>
                              </w:r>
                              <w:r w:rsidR="008C587D" w:rsidRPr="008C587D">
                                <w:rPr>
                                  <w:rFonts w:ascii="Arial" w:hAnsi="Arial" w:cs="Arial"/>
                                  <w:b/>
                                  <w:bCs/>
                                  <w:color w:val="2E74B5" w:themeColor="accent5" w:themeShade="BF"/>
                                  <w:sz w:val="24"/>
                                  <w:szCs w:val="24"/>
                                  <w:lang w:val="en-US"/>
                                </w:rPr>
                                <w:t>Une ligne de temps historique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Ορθογώνιο 22"/>
                        <wps:cNvSpPr/>
                        <wps:spPr>
                          <a:xfrm>
                            <a:off x="2809507" y="642914"/>
                            <a:ext cx="981075" cy="739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11BFF9" w14:textId="6FD5BC9F" w:rsidR="00676394" w:rsidRPr="008C587D" w:rsidRDefault="00676394" w:rsidP="00676394">
                              <w:pPr>
                                <w:jc w:val="center"/>
                                <w:rPr>
                                  <w:rFonts w:ascii="Arial" w:hAnsi="Arial" w:cs="Arial"/>
                                  <w:b/>
                                  <w:bCs/>
                                  <w:color w:val="2E74B5" w:themeColor="accent5" w:themeShade="BF"/>
                                  <w:lang w:val="fr-BE"/>
                                </w:rPr>
                              </w:pPr>
                              <w:r w:rsidRPr="008C587D">
                                <w:rPr>
                                  <w:rFonts w:ascii="Arial" w:hAnsi="Arial" w:cs="Arial"/>
                                  <w:b/>
                                  <w:bCs/>
                                  <w:color w:val="2E74B5" w:themeColor="accent5" w:themeShade="BF"/>
                                  <w:lang w:val="fr-BE"/>
                                </w:rPr>
                                <w:t xml:space="preserve">6. </w:t>
                              </w:r>
                              <w:r w:rsidR="008C587D" w:rsidRPr="008C587D">
                                <w:rPr>
                                  <w:rFonts w:ascii="Arial" w:hAnsi="Arial" w:cs="Arial"/>
                                  <w:b/>
                                  <w:bCs/>
                                  <w:color w:val="2E74B5" w:themeColor="accent5" w:themeShade="BF"/>
                                  <w:lang w:val="fr-BE"/>
                                </w:rPr>
                                <w:t>Bataille des Vins - Racontez votre propre histoire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Βέλος: Αριστερό-δεξιό 27"/>
                        <wps:cNvSpPr/>
                        <wps:spPr>
                          <a:xfrm>
                            <a:off x="2125184" y="1220512"/>
                            <a:ext cx="374355" cy="16170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40253" id="Group 61" o:spid="_x0000_s1060" style="position:absolute;left:0;text-align:left;margin-left:78.75pt;margin-top:6.95pt;width:290.75pt;height:121.35pt;z-index:251670528;mso-position-horizontal-relative:margin;mso-width-relative:margin;mso-height-relative:margin" coordorigin="7230,1989" coordsize="30675,1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">
                <v:rect id="Ορθογώνιο 15" o:spid="_x0000_s1061" style="position:absolute;left:11468;top:1989;width:22607;height: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" fillcolor="#4472c4 [3204]" strokecolor="#1f3763 [1604]" strokeweight="1pt">
                  <v:textbox>
                    <w:txbxContent>
                      <w:p w14:paraId="3705BEA5" w14:textId="7D4A599D" w:rsidR="00676394" w:rsidRPr="00F35371" w:rsidRDefault="008C587D" w:rsidP="00676394">
                        <w:pPr>
                          <w:jc w:val="center"/>
                          <w:rPr>
                            <w:rFonts w:ascii="Arial" w:hAnsi="Arial" w:cs="Arial"/>
                            <w:b/>
                            <w:bCs/>
                            <w:sz w:val="24"/>
                            <w:szCs w:val="24"/>
                            <w:lang w:val="en-US"/>
                          </w:rPr>
                        </w:pPr>
                        <w:r w:rsidRPr="008C587D">
                          <w:rPr>
                            <w:rFonts w:ascii="Arial" w:hAnsi="Arial" w:cs="Arial"/>
                            <w:b/>
                            <w:bCs/>
                            <w:sz w:val="24"/>
                            <w:szCs w:val="24"/>
                            <w:lang w:val="en-US"/>
                          </w:rPr>
                          <w:t>Moyen Âge</w:t>
                        </w:r>
                      </w:p>
                    </w:txbxContent>
                  </v:textbox>
                </v:rect>
                <v:rect id="Ορθογώνιο 22" o:spid="_x0000_s1062" style="position:absolute;left:7230;top:6428;width:11376;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5J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XxDK5fwg+Q6T8AAAD//wMAUEsBAi0AFAAGAAgAAAAhANvh9svuAAAAhQEAABMAAAAAAAAA&#10;AAAAAAAAAAAAAFtDb250ZW50X1R5cGVzXS54bWxQSwECLQAUAAYACAAAACEAWvQsW78AAAAVAQAA&#10;CwAAAAAAAAAAAAAAAAAfAQAAX3JlbHMvLnJlbHNQSwECLQAUAAYACAAAACEAvRI+ScYAAADbAAAA&#10;DwAAAAAAAAAAAAAAAAAHAgAAZHJzL2Rvd25yZXYueG1sUEsFBgAAAAADAAMAtwAAAPoCAAAAAA==&#10;" filled="f" strokecolor="#1f3763 [1604]" strokeweight="1pt">
                  <v:textbox>
                    <w:txbxContent>
                      <w:p w14:paraId="3BF5DBA7" w14:textId="7FC1AEA6"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5. </w:t>
                        </w:r>
                        <w:r w:rsidR="008C587D" w:rsidRPr="008C587D">
                          <w:rPr>
                            <w:rFonts w:ascii="Arial" w:hAnsi="Arial" w:cs="Arial"/>
                            <w:b/>
                            <w:bCs/>
                            <w:color w:val="2E74B5" w:themeColor="accent5" w:themeShade="BF"/>
                            <w:sz w:val="24"/>
                            <w:szCs w:val="24"/>
                            <w:lang w:val="en-US"/>
                          </w:rPr>
                          <w:t>Une ligne de temps historique</w:t>
                        </w:r>
                      </w:p>
                    </w:txbxContent>
                  </v:textbox>
                </v:rect>
                <v:rect id="Ορθογώνιο 22" o:spid="_x0000_s1063" style="position:absolute;left:28095;top:6429;width:9810;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" filled="f" strokecolor="#1f3763 [1604]" strokeweight="1pt">
                  <v:textbox>
                    <w:txbxContent>
                      <w:p w14:paraId="1011BFF9" w14:textId="6FD5BC9F" w:rsidR="00676394" w:rsidRPr="008C587D" w:rsidRDefault="00676394" w:rsidP="00676394">
                        <w:pPr>
                          <w:jc w:val="center"/>
                          <w:rPr>
                            <w:rFonts w:ascii="Arial" w:hAnsi="Arial" w:cs="Arial"/>
                            <w:b/>
                            <w:bCs/>
                            <w:color w:val="2E74B5" w:themeColor="accent5" w:themeShade="BF"/>
                            <w:lang w:val="fr-BE"/>
                          </w:rPr>
                        </w:pPr>
                        <w:r w:rsidRPr="008C587D">
                          <w:rPr>
                            <w:rFonts w:ascii="Arial" w:hAnsi="Arial" w:cs="Arial"/>
                            <w:b/>
                            <w:bCs/>
                            <w:color w:val="2E74B5" w:themeColor="accent5" w:themeShade="BF"/>
                            <w:lang w:val="fr-BE"/>
                          </w:rPr>
                          <w:t xml:space="preserve">6. </w:t>
                        </w:r>
                        <w:r w:rsidR="008C587D" w:rsidRPr="008C587D">
                          <w:rPr>
                            <w:rFonts w:ascii="Arial" w:hAnsi="Arial" w:cs="Arial"/>
                            <w:b/>
                            <w:bCs/>
                            <w:color w:val="2E74B5" w:themeColor="accent5" w:themeShade="BF"/>
                            <w:lang w:val="fr-BE"/>
                          </w:rPr>
                          <w:t>Bataille des Vins - Racontez votre propre histoire</w:t>
                        </w:r>
                      </w:p>
                    </w:txbxContent>
                  </v:textbox>
                </v:rect>
                <v:shape id="Βέλος: Αριστερό-δεξιό 27" o:spid="_x0000_s1064" type="#_x0000_t69" style="position:absolute;left:21251;top:12205;width:374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" adj="4665" fillcolor="#4472c4 [3204]" strokecolor="#1f3763 [1604]" strokeweight="1pt"/>
                <w10:wrap anchorx="margin"/>
              </v:group>
            </w:pict>
          </mc:Fallback>
        </mc:AlternateContent>
      </w:r>
    </w:p>
    <w:p w14:paraId="3F07DAC4" w14:textId="2B605BD5" w:rsidR="00676394" w:rsidRPr="00083D63" w:rsidRDefault="00676394" w:rsidP="0000554F">
      <w:pPr>
        <w:spacing w:before="360" w:after="120" w:line="360" w:lineRule="auto"/>
        <w:ind w:left="-425" w:right="-624"/>
        <w:rPr>
          <w:rFonts w:ascii="Arial" w:hAnsi="Arial" w:cs="Arial"/>
          <w:sz w:val="24"/>
          <w:szCs w:val="24"/>
          <w:lang w:val="fr-BE"/>
        </w:rPr>
      </w:pPr>
    </w:p>
    <w:p w14:paraId="2AAFD0EC" w14:textId="35EEBFB5" w:rsidR="00676394" w:rsidRPr="00083D63" w:rsidRDefault="00676394" w:rsidP="0000554F">
      <w:pPr>
        <w:spacing w:before="360" w:after="120" w:line="360" w:lineRule="auto"/>
        <w:ind w:left="-425" w:right="-624"/>
        <w:rPr>
          <w:rFonts w:ascii="Arial" w:hAnsi="Arial" w:cs="Arial"/>
          <w:sz w:val="24"/>
          <w:szCs w:val="24"/>
          <w:lang w:val="fr-BE"/>
        </w:rPr>
      </w:pPr>
    </w:p>
    <w:p w14:paraId="233D51A8" w14:textId="33ABB8EF" w:rsidR="00676394" w:rsidRPr="00083D63" w:rsidRDefault="00676394" w:rsidP="0000554F">
      <w:pPr>
        <w:spacing w:before="360" w:after="120" w:line="360" w:lineRule="auto"/>
        <w:ind w:left="-425" w:right="-624"/>
        <w:rPr>
          <w:rFonts w:ascii="Arial" w:hAnsi="Arial" w:cs="Arial"/>
          <w:sz w:val="24"/>
          <w:szCs w:val="24"/>
          <w:lang w:val="fr-BE"/>
        </w:rPr>
      </w:pPr>
    </w:p>
    <w:p w14:paraId="779E142D" w14:textId="5DE27028" w:rsidR="00676394" w:rsidRPr="00083D63" w:rsidRDefault="00676394" w:rsidP="0000554F">
      <w:pPr>
        <w:spacing w:before="360" w:after="120" w:line="360" w:lineRule="auto"/>
        <w:ind w:left="-425" w:right="-624"/>
        <w:rPr>
          <w:rFonts w:ascii="Arial" w:hAnsi="Arial" w:cs="Arial"/>
          <w:sz w:val="24"/>
          <w:szCs w:val="24"/>
          <w:lang w:val="fr-BE"/>
        </w:rPr>
      </w:pPr>
      <w:r w:rsidRPr="00083D63">
        <w:rPr>
          <w:rFonts w:ascii="Arial" w:hAnsi="Arial" w:cs="Arial"/>
          <w:noProof/>
          <w:lang w:val="fr-BE"/>
        </w:rPr>
        <mc:AlternateContent>
          <mc:Choice Requires="wpg">
            <w:drawing>
              <wp:anchor distT="0" distB="0" distL="114300" distR="114300" simplePos="0" relativeHeight="251672576" behindDoc="0" locked="0" layoutInCell="1" allowOverlap="1" wp14:anchorId="4B39711F" wp14:editId="5AC7F117">
                <wp:simplePos x="0" y="0"/>
                <wp:positionH relativeFrom="margin">
                  <wp:posOffset>-57150</wp:posOffset>
                </wp:positionH>
                <wp:positionV relativeFrom="paragraph">
                  <wp:posOffset>132080</wp:posOffset>
                </wp:positionV>
                <wp:extent cx="5325009" cy="1884043"/>
                <wp:effectExtent l="0" t="0" r="28575" b="21590"/>
                <wp:wrapNone/>
                <wp:docPr id="207" name="Group 207"/>
                <wp:cNvGraphicFramePr/>
                <a:graphic xmlns:a="http://schemas.openxmlformats.org/drawingml/2006/main">
                  <a:graphicData uri="http://schemas.microsoft.com/office/word/2010/wordprocessingGroup">
                    <wpg:wgp>
                      <wpg:cNvGrpSpPr/>
                      <wpg:grpSpPr>
                        <a:xfrm>
                          <a:off x="0" y="0"/>
                          <a:ext cx="5325009" cy="1884043"/>
                          <a:chOff x="574158" y="147869"/>
                          <a:chExt cx="4572338" cy="1523359"/>
                        </a:xfrm>
                      </wpg:grpSpPr>
                      <wps:wsp>
                        <wps:cNvPr id="208" name="Ορθογώνιο 15"/>
                        <wps:cNvSpPr/>
                        <wps:spPr>
                          <a:xfrm>
                            <a:off x="1847837" y="147869"/>
                            <a:ext cx="2600325" cy="277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69A73" w14:textId="77777777" w:rsidR="00676394" w:rsidRPr="00F35371" w:rsidRDefault="00676394" w:rsidP="00676394">
                              <w:pPr>
                                <w:jc w:val="center"/>
                                <w:rPr>
                                  <w:rFonts w:ascii="Arial" w:hAnsi="Arial" w:cs="Arial"/>
                                  <w:b/>
                                  <w:bCs/>
                                  <w:sz w:val="24"/>
                                  <w:szCs w:val="24"/>
                                  <w:lang w:val="en-US"/>
                                </w:rPr>
                              </w:pPr>
                              <w:r w:rsidRPr="00F35371">
                                <w:rPr>
                                  <w:rFonts w:ascii="Arial" w:hAnsi="Arial" w:cs="Arial"/>
                                  <w:b/>
                                  <w:bCs/>
                                  <w:sz w:val="24"/>
                                  <w:szCs w:val="24"/>
                                  <w:lang w:val="en-US"/>
                                </w:rPr>
                                <w:t xml:space="preserve">Tradition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Ορθογώνιο 22"/>
                        <wps:cNvSpPr/>
                        <wps:spPr>
                          <a:xfrm>
                            <a:off x="574158" y="680726"/>
                            <a:ext cx="1137684" cy="9905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D4471C" w14:textId="07982DC9"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7. </w:t>
                              </w:r>
                              <w:r w:rsidR="008C587D" w:rsidRPr="008C587D">
                                <w:rPr>
                                  <w:rFonts w:ascii="Arial" w:hAnsi="Arial" w:cs="Arial"/>
                                  <w:b/>
                                  <w:bCs/>
                                  <w:color w:val="2E74B5" w:themeColor="accent5" w:themeShade="BF"/>
                                  <w:sz w:val="24"/>
                                  <w:szCs w:val="24"/>
                                  <w:lang w:val="en-US"/>
                                </w:rPr>
                                <w:t>Peignez à votre façon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Ορθογώνιο 22"/>
                        <wps:cNvSpPr/>
                        <wps:spPr>
                          <a:xfrm>
                            <a:off x="4064163" y="854637"/>
                            <a:ext cx="1082333" cy="8090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16F20E" w14:textId="625AED4B" w:rsidR="00676394" w:rsidRPr="008C587D" w:rsidRDefault="00676394" w:rsidP="00676394">
                              <w:pPr>
                                <w:jc w:val="center"/>
                                <w:rPr>
                                  <w:rFonts w:ascii="Arial" w:hAnsi="Arial" w:cs="Arial"/>
                                  <w:b/>
                                  <w:bCs/>
                                  <w:color w:val="2E74B5" w:themeColor="accent5" w:themeShade="BF"/>
                                  <w:sz w:val="24"/>
                                  <w:szCs w:val="24"/>
                                  <w:lang w:val="fr-BE"/>
                                </w:rPr>
                              </w:pPr>
                              <w:r w:rsidRPr="00F35371">
                                <w:rPr>
                                  <w:rFonts w:ascii="Arial" w:hAnsi="Arial" w:cs="Arial"/>
                                  <w:b/>
                                  <w:bCs/>
                                  <w:color w:val="2E74B5" w:themeColor="accent5" w:themeShade="BF"/>
                                  <w:sz w:val="24"/>
                                  <w:szCs w:val="24"/>
                                  <w:lang w:val="en-US"/>
                                </w:rPr>
                                <w:t xml:space="preserve">9. </w:t>
                              </w:r>
                              <w:r w:rsidR="008C587D" w:rsidRPr="008C587D">
                                <w:rPr>
                                  <w:rFonts w:ascii="Arial" w:hAnsi="Arial" w:cs="Arial"/>
                                  <w:b/>
                                  <w:bCs/>
                                  <w:color w:val="2E74B5" w:themeColor="accent5" w:themeShade="BF"/>
                                  <w:sz w:val="24"/>
                                  <w:szCs w:val="24"/>
                                  <w:lang w:val="en-US"/>
                                </w:rPr>
                                <w:t>Commandaria – Un court métrage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Ορθογώνιο 22"/>
                        <wps:cNvSpPr/>
                        <wps:spPr>
                          <a:xfrm>
                            <a:off x="2349588" y="659908"/>
                            <a:ext cx="981075" cy="1003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0A1855" w14:textId="77777777"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8. DIWine – Do-it-yourself-Wine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Βέλος: Αριστερό-δεξιό 27"/>
                        <wps:cNvSpPr/>
                        <wps:spPr>
                          <a:xfrm>
                            <a:off x="1847849" y="1157346"/>
                            <a:ext cx="374355" cy="16170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Βέλος: Αριστερό-δεξιό 27"/>
                        <wps:cNvSpPr/>
                        <wps:spPr>
                          <a:xfrm>
                            <a:off x="3559692" y="1221218"/>
                            <a:ext cx="363722" cy="15107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9711F" id="Group 207" o:spid="_x0000_s1065" style="position:absolute;left:0;text-align:left;margin-left:-4.5pt;margin-top:10.4pt;width:419.3pt;height:148.35pt;z-index:251672576;mso-position-horizontal-relative:margin;mso-width-relative:margin;mso-height-relative:margin" coordorigin="5741,1478" coordsize="45723,1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">
                <v:rect id="Ορθογώνιο 15" o:spid="_x0000_s1066" style="position:absolute;left:18478;top:1478;width:26003;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" fillcolor="#4472c4 [3204]" strokecolor="#1f3763 [1604]" strokeweight="1pt">
                  <v:textbox>
                    <w:txbxContent>
                      <w:p w14:paraId="23969A73" w14:textId="77777777" w:rsidR="00676394" w:rsidRPr="00F35371" w:rsidRDefault="00676394" w:rsidP="00676394">
                        <w:pPr>
                          <w:jc w:val="center"/>
                          <w:rPr>
                            <w:rFonts w:ascii="Arial" w:hAnsi="Arial" w:cs="Arial"/>
                            <w:b/>
                            <w:bCs/>
                            <w:sz w:val="24"/>
                            <w:szCs w:val="24"/>
                            <w:lang w:val="en-US"/>
                          </w:rPr>
                        </w:pPr>
                        <w:r w:rsidRPr="00F35371">
                          <w:rPr>
                            <w:rFonts w:ascii="Arial" w:hAnsi="Arial" w:cs="Arial"/>
                            <w:b/>
                            <w:bCs/>
                            <w:sz w:val="24"/>
                            <w:szCs w:val="24"/>
                            <w:lang w:val="en-US"/>
                          </w:rPr>
                          <w:t xml:space="preserve">Tradition </w:t>
                        </w:r>
                      </w:p>
                    </w:txbxContent>
                  </v:textbox>
                </v:rect>
                <v:rect id="Ορθογώνιο 22" o:spid="_x0000_s1067" style="position:absolute;left:5741;top:6807;width:11377;height: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" filled="f" strokecolor="#1f3763 [1604]" strokeweight="1pt">
                  <v:textbox>
                    <w:txbxContent>
                      <w:p w14:paraId="6DD4471C" w14:textId="07982DC9"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 xml:space="preserve">7. </w:t>
                        </w:r>
                        <w:r w:rsidR="008C587D" w:rsidRPr="008C587D">
                          <w:rPr>
                            <w:rFonts w:ascii="Arial" w:hAnsi="Arial" w:cs="Arial"/>
                            <w:b/>
                            <w:bCs/>
                            <w:color w:val="2E74B5" w:themeColor="accent5" w:themeShade="BF"/>
                            <w:sz w:val="24"/>
                            <w:szCs w:val="24"/>
                            <w:lang w:val="en-US"/>
                          </w:rPr>
                          <w:t>Peignez à votre façon</w:t>
                        </w:r>
                      </w:p>
                    </w:txbxContent>
                  </v:textbox>
                </v:rect>
                <v:rect id="Ορθογώνιο 22" o:spid="_x0000_s1068" style="position:absolute;left:40641;top:8546;width:10823;height: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" filled="f" strokecolor="#1f3763 [1604]" strokeweight="1pt">
                  <v:textbox>
                    <w:txbxContent>
                      <w:p w14:paraId="6916F20E" w14:textId="625AED4B" w:rsidR="00676394" w:rsidRPr="008C587D" w:rsidRDefault="00676394" w:rsidP="00676394">
                        <w:pPr>
                          <w:jc w:val="center"/>
                          <w:rPr>
                            <w:rFonts w:ascii="Arial" w:hAnsi="Arial" w:cs="Arial"/>
                            <w:b/>
                            <w:bCs/>
                            <w:color w:val="2E74B5" w:themeColor="accent5" w:themeShade="BF"/>
                            <w:sz w:val="24"/>
                            <w:szCs w:val="24"/>
                            <w:lang w:val="fr-BE"/>
                          </w:rPr>
                        </w:pPr>
                        <w:r w:rsidRPr="00F35371">
                          <w:rPr>
                            <w:rFonts w:ascii="Arial" w:hAnsi="Arial" w:cs="Arial"/>
                            <w:b/>
                            <w:bCs/>
                            <w:color w:val="2E74B5" w:themeColor="accent5" w:themeShade="BF"/>
                            <w:sz w:val="24"/>
                            <w:szCs w:val="24"/>
                            <w:lang w:val="en-US"/>
                          </w:rPr>
                          <w:t xml:space="preserve">9. </w:t>
                        </w:r>
                        <w:r w:rsidR="008C587D" w:rsidRPr="008C587D">
                          <w:rPr>
                            <w:rFonts w:ascii="Arial" w:hAnsi="Arial" w:cs="Arial"/>
                            <w:b/>
                            <w:bCs/>
                            <w:color w:val="2E74B5" w:themeColor="accent5" w:themeShade="BF"/>
                            <w:sz w:val="24"/>
                            <w:szCs w:val="24"/>
                            <w:lang w:val="en-US"/>
                          </w:rPr>
                          <w:t>Commandaria – Un court métrage</w:t>
                        </w:r>
                      </w:p>
                    </w:txbxContent>
                  </v:textbox>
                </v:rect>
                <v:rect id="Ορθογώνιο 22" o:spid="_x0000_s1069" style="position:absolute;left:23495;top:6599;width:9811;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" filled="f" strokecolor="#1f3763 [1604]" strokeweight="1pt">
                  <v:textbox>
                    <w:txbxContent>
                      <w:p w14:paraId="2A0A1855" w14:textId="77777777" w:rsidR="00676394" w:rsidRPr="00F35371" w:rsidRDefault="00676394" w:rsidP="00676394">
                        <w:pPr>
                          <w:jc w:val="center"/>
                          <w:rPr>
                            <w:rFonts w:ascii="Arial" w:hAnsi="Arial" w:cs="Arial"/>
                            <w:b/>
                            <w:bCs/>
                            <w:color w:val="2E74B5" w:themeColor="accent5" w:themeShade="BF"/>
                            <w:sz w:val="24"/>
                            <w:szCs w:val="24"/>
                            <w:lang w:val="en-US"/>
                          </w:rPr>
                        </w:pPr>
                        <w:r w:rsidRPr="00F35371">
                          <w:rPr>
                            <w:rFonts w:ascii="Arial" w:hAnsi="Arial" w:cs="Arial"/>
                            <w:b/>
                            <w:bCs/>
                            <w:color w:val="2E74B5" w:themeColor="accent5" w:themeShade="BF"/>
                            <w:sz w:val="24"/>
                            <w:szCs w:val="24"/>
                            <w:lang w:val="en-US"/>
                          </w:rPr>
                          <w:t>8. DIWine – Do-it-yourself-Wine</w:t>
                        </w:r>
                      </w:p>
                    </w:txbxContent>
                  </v:textbox>
                </v:rect>
                <v:shape id="Βέλος: Αριστερό-δεξιό 27" o:spid="_x0000_s1070" type="#_x0000_t69" style="position:absolute;left:18478;top:11573;width:374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" adj="4665" fillcolor="#4472c4 [3204]" strokecolor="#1f3763 [1604]" strokeweight="1pt"/>
                <v:shape id="Βέλος: Αριστερό-δεξιό 27" o:spid="_x0000_s1071" type="#_x0000_t69" style="position:absolute;left:35596;top:12212;width:3638;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" adj="4486" fillcolor="#4472c4 [3204]" strokecolor="#1f3763 [1604]" strokeweight="1pt"/>
                <w10:wrap anchorx="margin"/>
              </v:group>
            </w:pict>
          </mc:Fallback>
        </mc:AlternateContent>
      </w:r>
    </w:p>
    <w:p w14:paraId="6CF351FE" w14:textId="4D9D7D8D" w:rsidR="00676394" w:rsidRPr="00083D63" w:rsidRDefault="00676394" w:rsidP="0000554F">
      <w:pPr>
        <w:spacing w:before="360" w:after="120" w:line="360" w:lineRule="auto"/>
        <w:ind w:left="-425" w:right="-624"/>
        <w:rPr>
          <w:rFonts w:ascii="Arial" w:hAnsi="Arial" w:cs="Arial"/>
          <w:sz w:val="24"/>
          <w:szCs w:val="24"/>
          <w:lang w:val="fr-BE"/>
        </w:rPr>
      </w:pPr>
    </w:p>
    <w:p w14:paraId="6BA3D9BA" w14:textId="77777777" w:rsidR="00676394" w:rsidRPr="00083D63" w:rsidRDefault="00676394" w:rsidP="00310940">
      <w:pPr>
        <w:spacing w:before="360" w:after="120" w:line="360" w:lineRule="auto"/>
        <w:ind w:right="-624"/>
        <w:rPr>
          <w:rFonts w:ascii="Arial" w:hAnsi="Arial" w:cs="Arial"/>
          <w:sz w:val="24"/>
          <w:szCs w:val="24"/>
          <w:lang w:val="fr-BE"/>
        </w:rPr>
      </w:pPr>
    </w:p>
    <w:p w14:paraId="550E360F" w14:textId="77777777" w:rsidR="00310940" w:rsidRPr="00083D63" w:rsidRDefault="00310940">
      <w:pPr>
        <w:rPr>
          <w:rFonts w:ascii="Arial" w:hAnsi="Arial" w:cs="Arial"/>
          <w:b/>
          <w:bCs/>
          <w:color w:val="2E74B5" w:themeColor="accent5" w:themeShade="BF"/>
          <w:sz w:val="28"/>
          <w:szCs w:val="28"/>
          <w:lang w:val="fr-BE"/>
        </w:rPr>
      </w:pPr>
      <w:r w:rsidRPr="00083D63">
        <w:rPr>
          <w:rFonts w:ascii="Arial" w:hAnsi="Arial" w:cs="Arial"/>
          <w:b/>
          <w:bCs/>
          <w:color w:val="2E74B5" w:themeColor="accent5" w:themeShade="BF"/>
          <w:sz w:val="28"/>
          <w:szCs w:val="28"/>
          <w:lang w:val="fr-BE"/>
        </w:rPr>
        <w:br w:type="page"/>
      </w:r>
    </w:p>
    <w:p w14:paraId="196CDBD8" w14:textId="6EE4A802" w:rsidR="00310940" w:rsidRPr="00083D63" w:rsidRDefault="00310940" w:rsidP="00310940">
      <w:pPr>
        <w:tabs>
          <w:tab w:val="left" w:pos="1224"/>
        </w:tabs>
        <w:rPr>
          <w:rFonts w:ascii="Arial" w:hAnsi="Arial" w:cs="Arial"/>
          <w:b/>
          <w:bCs/>
          <w:color w:val="2E74B5" w:themeColor="accent5" w:themeShade="BF"/>
          <w:sz w:val="28"/>
          <w:szCs w:val="28"/>
          <w:lang w:val="fr-BE"/>
        </w:rPr>
      </w:pPr>
      <w:r w:rsidRPr="00083D63">
        <w:rPr>
          <w:rFonts w:ascii="Arial" w:hAnsi="Arial" w:cs="Arial"/>
          <w:b/>
          <w:bCs/>
          <w:color w:val="2E74B5" w:themeColor="accent5" w:themeShade="BF"/>
          <w:sz w:val="28"/>
          <w:szCs w:val="28"/>
          <w:lang w:val="fr-BE"/>
        </w:rPr>
        <w:lastRenderedPageBreak/>
        <w:t>Regroupement, Agencement Et Présentation Des Objets</w:t>
      </w:r>
    </w:p>
    <w:p w14:paraId="38C9956E" w14:textId="77777777" w:rsidR="00310940" w:rsidRPr="00083D63" w:rsidRDefault="00310940" w:rsidP="00310940">
      <w:pPr>
        <w:tabs>
          <w:tab w:val="left" w:pos="1224"/>
        </w:tabs>
        <w:rPr>
          <w:rFonts w:ascii="Arial" w:hAnsi="Arial" w:cs="Arial"/>
          <w:b/>
          <w:bCs/>
          <w:color w:val="2E74B5" w:themeColor="accent5" w:themeShade="BF"/>
          <w:sz w:val="28"/>
          <w:szCs w:val="28"/>
          <w:lang w:val="fr-BE"/>
        </w:rPr>
      </w:pPr>
    </w:p>
    <w:tbl>
      <w:tblPr>
        <w:tblStyle w:val="TableGrid"/>
        <w:tblW w:w="10350" w:type="dxa"/>
        <w:tblInd w:w="-1005" w:type="dxa"/>
        <w:tblLook w:val="04A0" w:firstRow="1" w:lastRow="0" w:firstColumn="1" w:lastColumn="0" w:noHBand="0" w:noVBand="1"/>
      </w:tblPr>
      <w:tblGrid>
        <w:gridCol w:w="1983"/>
        <w:gridCol w:w="3147"/>
        <w:gridCol w:w="5220"/>
      </w:tblGrid>
      <w:tr w:rsidR="00310940" w:rsidRPr="00083D63" w14:paraId="543AEEB1" w14:textId="2A0D5A79" w:rsidTr="00310940">
        <w:tc>
          <w:tcPr>
            <w:tcW w:w="198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bookmarkEnd w:id="8"/>
          <w:p w14:paraId="2257F088" w14:textId="6C4BCC39" w:rsidR="00310940" w:rsidRPr="00083D63" w:rsidRDefault="00310940" w:rsidP="00310940">
            <w:pPr>
              <w:spacing w:line="360" w:lineRule="auto"/>
              <w:jc w:val="center"/>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Sous-sections</w:t>
            </w: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B35119" w14:textId="54D4D371" w:rsidR="00310940" w:rsidRPr="00083D63" w:rsidRDefault="00310940" w:rsidP="00310940">
            <w:pPr>
              <w:spacing w:line="360" w:lineRule="auto"/>
              <w:jc w:val="center"/>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Agencement des objets</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54925F" w14:textId="0C8801DA" w:rsidR="00310940" w:rsidRPr="00083D63" w:rsidRDefault="00310940" w:rsidP="00310940">
            <w:pPr>
              <w:spacing w:line="360" w:lineRule="auto"/>
              <w:jc w:val="center"/>
              <w:rPr>
                <w:rFonts w:ascii="Arial" w:hAnsi="Arial" w:cs="Arial"/>
                <w:b/>
                <w:bCs/>
                <w:color w:val="2E74B5" w:themeColor="accent5" w:themeShade="BF"/>
                <w:sz w:val="24"/>
                <w:szCs w:val="24"/>
                <w:lang w:val="fr-BE"/>
              </w:rPr>
            </w:pPr>
            <w:r w:rsidRPr="00083D63">
              <w:rPr>
                <w:rFonts w:ascii="Arial" w:eastAsia="Arial" w:hAnsi="Arial" w:cs="Arial"/>
                <w:b/>
                <w:color w:val="2E75B5"/>
                <w:sz w:val="24"/>
                <w:szCs w:val="24"/>
                <w:lang w:val="fr-BE"/>
              </w:rPr>
              <w:t>Présentation des objets</w:t>
            </w:r>
          </w:p>
        </w:tc>
      </w:tr>
      <w:tr w:rsidR="00E267DB" w:rsidRPr="00083D63" w14:paraId="65332562" w14:textId="10802C1E" w:rsidTr="00310940">
        <w:tc>
          <w:tcPr>
            <w:tcW w:w="1983" w:type="dxa"/>
            <w:vMerge w:val="restart"/>
            <w:tcBorders>
              <w:top w:val="single" w:sz="12" w:space="0" w:color="4472C4" w:themeColor="accent1"/>
              <w:left w:val="single" w:sz="12" w:space="0" w:color="4472C4" w:themeColor="accent1"/>
              <w:right w:val="single" w:sz="12" w:space="0" w:color="4472C4" w:themeColor="accent1"/>
            </w:tcBorders>
          </w:tcPr>
          <w:p w14:paraId="73E3E87F" w14:textId="7746201C" w:rsidR="00E267DB" w:rsidRPr="00083D63" w:rsidRDefault="008C587D" w:rsidP="00432D3E">
            <w:pPr>
              <w:spacing w:line="360" w:lineRule="auto"/>
              <w:ind w:left="158"/>
              <w:rPr>
                <w:rFonts w:ascii="Arial" w:hAnsi="Arial" w:cs="Arial"/>
                <w:sz w:val="24"/>
                <w:szCs w:val="24"/>
                <w:lang w:val="fr-BE"/>
              </w:rPr>
            </w:pPr>
            <w:r w:rsidRPr="00083D63">
              <w:rPr>
                <w:rFonts w:ascii="Arial" w:hAnsi="Arial" w:cs="Arial"/>
                <w:sz w:val="24"/>
                <w:szCs w:val="24"/>
                <w:lang w:val="fr-BE"/>
              </w:rPr>
              <w:t>Vinification</w:t>
            </w: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A42BD9" w14:textId="18482354" w:rsidR="00E267DB" w:rsidRPr="00083D63" w:rsidRDefault="00D84F04">
            <w:pPr>
              <w:pStyle w:val="ListParagraph"/>
              <w:numPr>
                <w:ilvl w:val="0"/>
                <w:numId w:val="14"/>
              </w:numPr>
              <w:spacing w:line="360" w:lineRule="auto"/>
              <w:rPr>
                <w:rFonts w:ascii="Arial" w:hAnsi="Arial" w:cs="Arial"/>
                <w:bCs/>
                <w:sz w:val="24"/>
                <w:szCs w:val="24"/>
                <w:lang w:val="fr-BE"/>
              </w:rPr>
            </w:pPr>
            <w:r w:rsidRPr="00083D63">
              <w:rPr>
                <w:rFonts w:ascii="Arial" w:hAnsi="Arial" w:cs="Arial"/>
                <w:bCs/>
                <w:sz w:val="24"/>
                <w:szCs w:val="24"/>
                <w:lang w:val="fr-BE"/>
              </w:rPr>
              <w:t xml:space="preserve">Une </w:t>
            </w:r>
            <w:r w:rsidRPr="00083D63">
              <w:rPr>
                <w:rFonts w:ascii="Arial" w:hAnsi="Arial" w:cs="Arial"/>
                <w:b/>
                <w:sz w:val="24"/>
                <w:szCs w:val="24"/>
                <w:lang w:val="fr-BE"/>
              </w:rPr>
              <w:t>carte explicative</w:t>
            </w:r>
            <w:r w:rsidRPr="00083D63">
              <w:rPr>
                <w:rFonts w:ascii="Arial" w:hAnsi="Arial" w:cs="Arial"/>
                <w:bCs/>
                <w:sz w:val="24"/>
                <w:szCs w:val="24"/>
                <w:lang w:val="fr-BE"/>
              </w:rPr>
              <w:t xml:space="preserve"> des régions viticoles de Chypre</w:t>
            </w:r>
            <w:r w:rsidRPr="00083D63">
              <w:rPr>
                <w:rFonts w:ascii="Arial" w:hAnsi="Arial" w:cs="Arial"/>
                <w:bCs/>
                <w:sz w:val="24"/>
                <w:szCs w:val="24"/>
                <w:lang w:val="fr-BE"/>
              </w:rPr>
              <w:tab/>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293A11" w14:textId="4CAB09AB" w:rsidR="00E267DB" w:rsidRPr="00083D63" w:rsidRDefault="00D84F04" w:rsidP="00432D3E">
            <w:pPr>
              <w:spacing w:line="360" w:lineRule="auto"/>
              <w:rPr>
                <w:rFonts w:ascii="Arial" w:hAnsi="Arial" w:cs="Arial"/>
                <w:bCs/>
                <w:sz w:val="24"/>
                <w:szCs w:val="24"/>
                <w:lang w:val="fr-BE"/>
              </w:rPr>
            </w:pPr>
            <w:r w:rsidRPr="00083D63">
              <w:rPr>
                <w:rFonts w:ascii="Arial" w:hAnsi="Arial" w:cs="Arial"/>
                <w:bCs/>
                <w:sz w:val="24"/>
                <w:szCs w:val="24"/>
                <w:lang w:val="fr-BE"/>
              </w:rPr>
              <w:t>Carte de Chypre imprimée à grande échelle (zoomée) et placée sur le sol avec des étiquettes découpées à coller. Si l'activité se déroule sous forme numérique, utilisez un ordinateur/écran de tablette par groupe d'élèves (postes séparés par groupe).</w:t>
            </w:r>
          </w:p>
        </w:tc>
      </w:tr>
      <w:tr w:rsidR="00E267DB" w:rsidRPr="00083D63" w14:paraId="261B9503" w14:textId="77777777" w:rsidTr="00310940">
        <w:tc>
          <w:tcPr>
            <w:tcW w:w="1983" w:type="dxa"/>
            <w:vMerge/>
            <w:tcBorders>
              <w:left w:val="single" w:sz="12" w:space="0" w:color="4472C4" w:themeColor="accent1"/>
              <w:right w:val="single" w:sz="12" w:space="0" w:color="4472C4" w:themeColor="accent1"/>
            </w:tcBorders>
          </w:tcPr>
          <w:p w14:paraId="5C023760" w14:textId="77777777" w:rsidR="00E267DB" w:rsidRPr="00083D63" w:rsidRDefault="00E267DB" w:rsidP="00432D3E">
            <w:pPr>
              <w:spacing w:line="360" w:lineRule="auto"/>
              <w:ind w:left="158"/>
              <w:rPr>
                <w:rFonts w:ascii="Arial" w:hAnsi="Arial" w:cs="Arial"/>
                <w:sz w:val="24"/>
                <w:szCs w:val="24"/>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13542F" w14:textId="40AF6D1A" w:rsidR="00E267DB" w:rsidRPr="00083D63" w:rsidRDefault="00F73885">
            <w:pPr>
              <w:pStyle w:val="ListParagraph"/>
              <w:numPr>
                <w:ilvl w:val="0"/>
                <w:numId w:val="14"/>
              </w:numPr>
              <w:spacing w:line="360" w:lineRule="auto"/>
              <w:rPr>
                <w:rFonts w:ascii="Arial" w:hAnsi="Arial" w:cs="Arial"/>
                <w:b/>
                <w:sz w:val="24"/>
                <w:szCs w:val="24"/>
                <w:lang w:val="fr-BE"/>
              </w:rPr>
            </w:pPr>
            <w:r w:rsidRPr="00083D63">
              <w:rPr>
                <w:rFonts w:ascii="Arial" w:hAnsi="Arial" w:cs="Arial"/>
                <w:b/>
                <w:sz w:val="24"/>
                <w:szCs w:val="24"/>
                <w:lang w:val="fr-BE"/>
              </w:rPr>
              <w:t>Raisins</w:t>
            </w:r>
            <w:r w:rsidR="00E267DB" w:rsidRPr="00083D63">
              <w:rPr>
                <w:rFonts w:ascii="Arial" w:hAnsi="Arial" w:cs="Arial"/>
                <w:b/>
                <w:sz w:val="24"/>
                <w:szCs w:val="24"/>
                <w:lang w:val="fr-BE"/>
              </w:rPr>
              <w:t xml:space="preserve"> – </w:t>
            </w:r>
            <w:r w:rsidRPr="00083D63">
              <w:rPr>
                <w:rFonts w:ascii="Arial" w:hAnsi="Arial" w:cs="Arial"/>
                <w:b/>
                <w:sz w:val="24"/>
                <w:szCs w:val="24"/>
                <w:lang w:val="fr-BE"/>
              </w:rPr>
              <w:t>L</w:t>
            </w:r>
            <w:r w:rsidRPr="00083D63">
              <w:rPr>
                <w:rFonts w:ascii="Arial" w:hAnsi="Arial" w:cs="Arial"/>
                <w:bCs/>
                <w:sz w:val="24"/>
                <w:szCs w:val="24"/>
                <w:lang w:val="fr-BE"/>
              </w:rPr>
              <w:t>ivre sur le processus de production</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918802" w14:textId="2C3AFE5A" w:rsidR="00E267DB" w:rsidRPr="00083D63" w:rsidRDefault="00D84F04" w:rsidP="00432D3E">
            <w:pPr>
              <w:spacing w:line="360" w:lineRule="auto"/>
              <w:rPr>
                <w:rFonts w:ascii="Arial" w:hAnsi="Arial" w:cs="Arial"/>
                <w:bCs/>
                <w:sz w:val="24"/>
                <w:szCs w:val="24"/>
                <w:lang w:val="fr-BE"/>
              </w:rPr>
            </w:pPr>
            <w:r w:rsidRPr="00083D63">
              <w:rPr>
                <w:rFonts w:ascii="Arial" w:hAnsi="Arial" w:cs="Arial"/>
                <w:bCs/>
                <w:sz w:val="24"/>
                <w:szCs w:val="24"/>
                <w:lang w:val="fr-BE"/>
              </w:rPr>
              <w:t>Affichage numérique sur un écran (ordinateur portable/tablette) placé sur une table. Chaque groupe d'élèves doit avoir son propre poste avec un appareil électronique placé sur une table/un stand.</w:t>
            </w:r>
          </w:p>
        </w:tc>
      </w:tr>
      <w:tr w:rsidR="00E267DB" w:rsidRPr="00083D63" w14:paraId="38280AFE" w14:textId="77777777" w:rsidTr="00310940">
        <w:tc>
          <w:tcPr>
            <w:tcW w:w="1983" w:type="dxa"/>
            <w:vMerge/>
            <w:tcBorders>
              <w:left w:val="single" w:sz="12" w:space="0" w:color="4472C4" w:themeColor="accent1"/>
              <w:right w:val="single" w:sz="12" w:space="0" w:color="4472C4" w:themeColor="accent1"/>
            </w:tcBorders>
          </w:tcPr>
          <w:p w14:paraId="18A46462" w14:textId="77777777" w:rsidR="00E267DB" w:rsidRPr="00083D63" w:rsidRDefault="00E267DB" w:rsidP="00432D3E">
            <w:pPr>
              <w:spacing w:line="360" w:lineRule="auto"/>
              <w:ind w:left="158"/>
              <w:rPr>
                <w:rFonts w:ascii="Arial" w:hAnsi="Arial" w:cs="Arial"/>
                <w:sz w:val="24"/>
                <w:szCs w:val="24"/>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ABD040" w14:textId="7B93D409" w:rsidR="00E267DB" w:rsidRPr="00083D63" w:rsidRDefault="00D84F04">
            <w:pPr>
              <w:pStyle w:val="ListParagraph"/>
              <w:numPr>
                <w:ilvl w:val="0"/>
                <w:numId w:val="14"/>
              </w:numPr>
              <w:spacing w:line="360" w:lineRule="auto"/>
              <w:rPr>
                <w:rFonts w:ascii="Arial" w:hAnsi="Arial" w:cs="Arial"/>
                <w:sz w:val="24"/>
                <w:szCs w:val="24"/>
                <w:lang w:val="fr-BE"/>
              </w:rPr>
            </w:pPr>
            <w:r w:rsidRPr="00083D63">
              <w:rPr>
                <w:rFonts w:ascii="Arial" w:hAnsi="Arial" w:cs="Arial"/>
                <w:sz w:val="24"/>
                <w:szCs w:val="24"/>
                <w:lang w:val="fr-BE"/>
              </w:rPr>
              <w:t xml:space="preserve">Activité pour </w:t>
            </w:r>
            <w:r w:rsidRPr="00083D63">
              <w:rPr>
                <w:rFonts w:ascii="Arial" w:hAnsi="Arial" w:cs="Arial"/>
                <w:b/>
                <w:bCs/>
                <w:sz w:val="24"/>
                <w:szCs w:val="24"/>
                <w:lang w:val="fr-BE"/>
              </w:rPr>
              <w:t xml:space="preserve">créer leur « vin » </w:t>
            </w:r>
            <w:r w:rsidRPr="00083D63">
              <w:rPr>
                <w:rFonts w:ascii="Arial" w:hAnsi="Arial" w:cs="Arial"/>
                <w:sz w:val="24"/>
                <w:szCs w:val="24"/>
                <w:lang w:val="fr-BE"/>
              </w:rPr>
              <w:t>à partir de fruits</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B61207C" w14:textId="0C6E31E6" w:rsidR="00E267DB" w:rsidRPr="00083D63" w:rsidRDefault="00D84F04" w:rsidP="00432D3E">
            <w:pPr>
              <w:spacing w:line="360" w:lineRule="auto"/>
              <w:rPr>
                <w:rFonts w:ascii="Arial" w:hAnsi="Arial" w:cs="Arial"/>
                <w:bCs/>
                <w:sz w:val="24"/>
                <w:szCs w:val="24"/>
                <w:lang w:val="fr-BE"/>
              </w:rPr>
            </w:pPr>
            <w:r w:rsidRPr="00083D63">
              <w:rPr>
                <w:rFonts w:ascii="Arial" w:hAnsi="Arial" w:cs="Arial"/>
                <w:bCs/>
                <w:sz w:val="24"/>
                <w:szCs w:val="24"/>
                <w:lang w:val="fr-BE"/>
              </w:rPr>
              <w:t>Table avec le matériel à utiliser pour la création. Les élèves doivent disposer de leur propre espace pour créer leur vin et de tous les outils nécessaires. Table pour exposer toutes les créations à la fin. L'étiquette sera placée sur le mur, au-dessus de la table.</w:t>
            </w:r>
          </w:p>
        </w:tc>
      </w:tr>
      <w:tr w:rsidR="00E267DB" w:rsidRPr="00083D63" w14:paraId="0B9749C7" w14:textId="77777777" w:rsidTr="00310940">
        <w:tc>
          <w:tcPr>
            <w:tcW w:w="1983" w:type="dxa"/>
            <w:vMerge/>
            <w:tcBorders>
              <w:left w:val="single" w:sz="12" w:space="0" w:color="4472C4" w:themeColor="accent1"/>
              <w:right w:val="single" w:sz="12" w:space="0" w:color="4472C4" w:themeColor="accent1"/>
            </w:tcBorders>
          </w:tcPr>
          <w:p w14:paraId="4324B403" w14:textId="77777777" w:rsidR="00E267DB" w:rsidRPr="00083D63" w:rsidRDefault="00E267DB" w:rsidP="00432D3E">
            <w:pPr>
              <w:spacing w:line="360" w:lineRule="auto"/>
              <w:ind w:left="158"/>
              <w:rPr>
                <w:rFonts w:ascii="Arial" w:hAnsi="Arial" w:cs="Arial"/>
                <w:sz w:val="24"/>
                <w:szCs w:val="24"/>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21ABEB7" w14:textId="6374C534" w:rsidR="00E267DB" w:rsidRPr="00083D63" w:rsidRDefault="00012862">
            <w:pPr>
              <w:pStyle w:val="ListParagraph"/>
              <w:numPr>
                <w:ilvl w:val="0"/>
                <w:numId w:val="14"/>
              </w:numPr>
              <w:spacing w:line="360" w:lineRule="auto"/>
              <w:rPr>
                <w:rFonts w:ascii="Arial" w:hAnsi="Arial" w:cs="Arial"/>
                <w:b/>
                <w:bCs/>
                <w:sz w:val="24"/>
                <w:szCs w:val="24"/>
                <w:lang w:val="fr-BE"/>
              </w:rPr>
            </w:pPr>
            <w:r w:rsidRPr="00083D63">
              <w:rPr>
                <w:rFonts w:ascii="Arial" w:hAnsi="Arial" w:cs="Arial"/>
                <w:b/>
                <w:bCs/>
                <w:sz w:val="24"/>
                <w:szCs w:val="24"/>
                <w:lang w:val="fr-BE"/>
              </w:rPr>
              <w:t>Activité : Devenir des connaisseurs en « vin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135457" w14:textId="24ACFCEC" w:rsidR="00E267DB" w:rsidRPr="00083D63" w:rsidRDefault="00012862" w:rsidP="00432D3E">
            <w:pPr>
              <w:spacing w:line="360" w:lineRule="auto"/>
              <w:rPr>
                <w:rFonts w:ascii="Arial" w:hAnsi="Arial" w:cs="Arial"/>
                <w:bCs/>
                <w:sz w:val="24"/>
                <w:szCs w:val="24"/>
                <w:lang w:val="fr-BE"/>
              </w:rPr>
            </w:pPr>
            <w:r w:rsidRPr="00083D63">
              <w:rPr>
                <w:rFonts w:ascii="Arial" w:hAnsi="Arial" w:cs="Arial"/>
                <w:bCs/>
                <w:sz w:val="24"/>
                <w:szCs w:val="24"/>
                <w:lang w:val="fr-BE"/>
              </w:rPr>
              <w:t>Sur la base de leur jugement et de leurs connaissances, les enfants reçoivent une liste d'évaluation pour goûter différents parfums de jus de fruits. L'évaluation peut se faire numériquement à l'aide d'un appareil électronique ou physiquement avec une copie imprimée de l'activité d'évaluation.</w:t>
            </w:r>
          </w:p>
        </w:tc>
      </w:tr>
      <w:tr w:rsidR="00E267DB" w:rsidRPr="00083D63" w14:paraId="011A7907" w14:textId="68A5565F" w:rsidTr="00310940">
        <w:tc>
          <w:tcPr>
            <w:tcW w:w="1983" w:type="dxa"/>
            <w:vMerge w:val="restart"/>
            <w:tcBorders>
              <w:top w:val="single" w:sz="12" w:space="0" w:color="4472C4" w:themeColor="accent1"/>
              <w:left w:val="single" w:sz="12" w:space="0" w:color="4472C4" w:themeColor="accent1"/>
              <w:right w:val="single" w:sz="12" w:space="0" w:color="4472C4" w:themeColor="accent1"/>
            </w:tcBorders>
          </w:tcPr>
          <w:p w14:paraId="762DFCAF" w14:textId="7C173EFC" w:rsidR="00E267DB" w:rsidRPr="00083D63" w:rsidRDefault="00E267DB" w:rsidP="00432D3E">
            <w:pPr>
              <w:spacing w:line="360" w:lineRule="auto"/>
              <w:ind w:left="158"/>
              <w:rPr>
                <w:rFonts w:ascii="Arial" w:hAnsi="Arial" w:cs="Arial"/>
                <w:sz w:val="24"/>
                <w:szCs w:val="24"/>
                <w:lang w:val="fr-BE"/>
              </w:rPr>
            </w:pPr>
            <w:r w:rsidRPr="00083D63">
              <w:rPr>
                <w:rFonts w:ascii="Arial" w:hAnsi="Arial" w:cs="Arial"/>
                <w:sz w:val="24"/>
                <w:szCs w:val="24"/>
                <w:lang w:val="fr-BE"/>
              </w:rPr>
              <w:t>M</w:t>
            </w:r>
            <w:r w:rsidR="008C587D" w:rsidRPr="00083D63">
              <w:rPr>
                <w:rFonts w:ascii="Arial" w:hAnsi="Arial" w:cs="Arial"/>
                <w:sz w:val="24"/>
                <w:szCs w:val="24"/>
                <w:lang w:val="fr-BE"/>
              </w:rPr>
              <w:t>oyen Âge</w:t>
            </w: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ACFCDE4" w14:textId="3A3DFF68" w:rsidR="00991FEF" w:rsidRPr="00083D63" w:rsidRDefault="00991FEF">
            <w:pPr>
              <w:pStyle w:val="ListParagraph"/>
              <w:numPr>
                <w:ilvl w:val="0"/>
                <w:numId w:val="14"/>
              </w:numPr>
              <w:spacing w:line="360" w:lineRule="auto"/>
              <w:rPr>
                <w:rFonts w:ascii="Arial" w:hAnsi="Arial" w:cs="Arial"/>
                <w:b/>
                <w:bCs/>
                <w:sz w:val="24"/>
                <w:szCs w:val="24"/>
                <w:lang w:val="fr-BE"/>
              </w:rPr>
            </w:pPr>
            <w:r w:rsidRPr="00083D63">
              <w:rPr>
                <w:rFonts w:ascii="Arial" w:hAnsi="Arial" w:cs="Arial"/>
                <w:b/>
                <w:bCs/>
                <w:sz w:val="24"/>
                <w:szCs w:val="24"/>
                <w:lang w:val="fr-BE"/>
              </w:rPr>
              <w:t xml:space="preserve">Chronologie de l'histoire du </w:t>
            </w:r>
            <w:proofErr w:type="spellStart"/>
            <w:r w:rsidRPr="00083D63">
              <w:rPr>
                <w:rFonts w:ascii="Arial" w:hAnsi="Arial" w:cs="Arial"/>
                <w:b/>
                <w:bCs/>
                <w:sz w:val="24"/>
                <w:szCs w:val="24"/>
                <w:lang w:val="fr-BE"/>
              </w:rPr>
              <w:t>Commandaria</w:t>
            </w:r>
            <w:proofErr w:type="spellEnd"/>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EF5D32" w14:textId="1BD9F6AF" w:rsidR="00E267DB" w:rsidRPr="00083D63" w:rsidRDefault="00626FB6" w:rsidP="00432D3E">
            <w:pPr>
              <w:spacing w:line="360" w:lineRule="auto"/>
              <w:rPr>
                <w:rFonts w:ascii="Arial" w:hAnsi="Arial" w:cs="Arial"/>
                <w:sz w:val="24"/>
                <w:szCs w:val="24"/>
                <w:lang w:val="fr-BE"/>
              </w:rPr>
            </w:pPr>
            <w:r w:rsidRPr="00083D63">
              <w:rPr>
                <w:rFonts w:ascii="Arial" w:hAnsi="Arial" w:cs="Arial"/>
                <w:sz w:val="24"/>
                <w:szCs w:val="24"/>
                <w:lang w:val="fr-BE"/>
              </w:rPr>
              <w:t xml:space="preserve">Si cela se passe physiquement, la ligne du temps sera imprimée à grande échelle et placée sur le sol pour que les élèves placent/écrivent les événements dans l'ordre chronologique. Faites autant de copies que </w:t>
            </w:r>
            <w:r w:rsidRPr="00083D63">
              <w:rPr>
                <w:rFonts w:ascii="Arial" w:hAnsi="Arial" w:cs="Arial"/>
                <w:sz w:val="24"/>
                <w:szCs w:val="24"/>
                <w:lang w:val="fr-BE"/>
              </w:rPr>
              <w:lastRenderedPageBreak/>
              <w:t xml:space="preserve">nécessaire en fonction de vos groupes. Si vous optez pour le numérique, les élèves utiliseront un appareil électronique pour compléter la frise chronologique sur </w:t>
            </w:r>
            <w:proofErr w:type="spellStart"/>
            <w:r w:rsidRPr="00083D63">
              <w:rPr>
                <w:rFonts w:ascii="Arial" w:hAnsi="Arial" w:cs="Arial"/>
                <w:sz w:val="24"/>
                <w:szCs w:val="24"/>
                <w:lang w:val="fr-BE"/>
              </w:rPr>
              <w:t>Canva</w:t>
            </w:r>
            <w:proofErr w:type="spellEnd"/>
            <w:r w:rsidRPr="00083D63">
              <w:rPr>
                <w:rFonts w:ascii="Arial" w:hAnsi="Arial" w:cs="Arial"/>
                <w:sz w:val="24"/>
                <w:szCs w:val="24"/>
                <w:lang w:val="fr-BE"/>
              </w:rPr>
              <w:t>.</w:t>
            </w:r>
          </w:p>
        </w:tc>
      </w:tr>
      <w:tr w:rsidR="00E267DB" w:rsidRPr="00083D63" w14:paraId="2469BDCD" w14:textId="77777777" w:rsidTr="00310940">
        <w:tc>
          <w:tcPr>
            <w:tcW w:w="1983" w:type="dxa"/>
            <w:vMerge/>
            <w:tcBorders>
              <w:left w:val="single" w:sz="12" w:space="0" w:color="4472C4" w:themeColor="accent1"/>
              <w:right w:val="single" w:sz="12" w:space="0" w:color="4472C4" w:themeColor="accent1"/>
            </w:tcBorders>
          </w:tcPr>
          <w:p w14:paraId="755071F3" w14:textId="77777777" w:rsidR="00E267DB" w:rsidRPr="00083D63" w:rsidRDefault="00E267DB" w:rsidP="00432D3E">
            <w:pPr>
              <w:spacing w:line="360" w:lineRule="auto"/>
              <w:ind w:left="360"/>
              <w:rPr>
                <w:rFonts w:ascii="Arial" w:hAnsi="Arial" w:cs="Arial"/>
                <w:sz w:val="24"/>
                <w:szCs w:val="24"/>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A3079CE" w14:textId="02DFC433" w:rsidR="00E267DB" w:rsidRPr="00083D63" w:rsidRDefault="00626FB6">
            <w:pPr>
              <w:pStyle w:val="ListParagraph"/>
              <w:numPr>
                <w:ilvl w:val="0"/>
                <w:numId w:val="14"/>
              </w:numPr>
              <w:spacing w:line="360" w:lineRule="auto"/>
              <w:rPr>
                <w:rFonts w:ascii="Arial" w:hAnsi="Arial" w:cs="Arial"/>
                <w:b/>
                <w:bCs/>
                <w:sz w:val="24"/>
                <w:szCs w:val="24"/>
                <w:lang w:val="fr-BE"/>
              </w:rPr>
            </w:pPr>
            <w:r w:rsidRPr="00083D63">
              <w:rPr>
                <w:rFonts w:ascii="Arial" w:hAnsi="Arial" w:cs="Arial"/>
                <w:b/>
                <w:bCs/>
                <w:sz w:val="24"/>
                <w:szCs w:val="24"/>
                <w:lang w:val="fr-BE"/>
              </w:rPr>
              <w:t>Représentation de la Bataille des Vins</w:t>
            </w:r>
            <w:r w:rsidRPr="00083D63">
              <w:rPr>
                <w:rFonts w:ascii="Arial" w:hAnsi="Arial" w:cs="Arial"/>
                <w:b/>
                <w:bCs/>
                <w:sz w:val="24"/>
                <w:szCs w:val="24"/>
                <w:lang w:val="fr-BE"/>
              </w:rPr>
              <w:tab/>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BD9780" w14:textId="40B81664" w:rsidR="00E267DB" w:rsidRPr="00083D63" w:rsidRDefault="00626FB6" w:rsidP="00432D3E">
            <w:pPr>
              <w:spacing w:line="360" w:lineRule="auto"/>
              <w:rPr>
                <w:rFonts w:ascii="Arial" w:hAnsi="Arial" w:cs="Arial"/>
                <w:sz w:val="24"/>
                <w:szCs w:val="24"/>
                <w:lang w:val="fr-BE"/>
              </w:rPr>
            </w:pPr>
            <w:r w:rsidRPr="00083D63">
              <w:rPr>
                <w:rFonts w:ascii="Arial" w:hAnsi="Arial" w:cs="Arial"/>
                <w:sz w:val="24"/>
                <w:szCs w:val="24"/>
                <w:lang w:val="fr-BE"/>
              </w:rPr>
              <w:t xml:space="preserve">Représentation théâtrale - les élèves joueront le rôle de personnages de l'époque médiévale et dialogueront à travers une histoire imaginaire sur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La salle peut être aménagée avec des accessoires de l'époque médiévale pour aider les élèves à se mettre en contexte.</w:t>
            </w:r>
          </w:p>
        </w:tc>
      </w:tr>
      <w:tr w:rsidR="00E267DB" w:rsidRPr="00083D63" w14:paraId="292E1762" w14:textId="5ED7031B" w:rsidTr="00310940">
        <w:tc>
          <w:tcPr>
            <w:tcW w:w="1983" w:type="dxa"/>
            <w:vMerge w:val="restart"/>
            <w:tcBorders>
              <w:top w:val="single" w:sz="12" w:space="0" w:color="4472C4" w:themeColor="accent1"/>
              <w:left w:val="single" w:sz="12" w:space="0" w:color="4472C4" w:themeColor="accent1"/>
              <w:right w:val="single" w:sz="12" w:space="0" w:color="4472C4" w:themeColor="accent1"/>
            </w:tcBorders>
          </w:tcPr>
          <w:p w14:paraId="6FA1A2CF" w14:textId="477ED977" w:rsidR="00E267DB" w:rsidRPr="00083D63" w:rsidRDefault="00E267DB" w:rsidP="00432D3E">
            <w:pPr>
              <w:spacing w:line="360" w:lineRule="auto"/>
              <w:ind w:left="158"/>
              <w:rPr>
                <w:rFonts w:ascii="Arial" w:hAnsi="Arial" w:cs="Arial"/>
                <w:sz w:val="24"/>
                <w:szCs w:val="24"/>
                <w:lang w:val="fr-BE"/>
              </w:rPr>
            </w:pPr>
            <w:r w:rsidRPr="00083D63">
              <w:rPr>
                <w:rFonts w:ascii="Arial" w:hAnsi="Arial" w:cs="Arial"/>
                <w:sz w:val="24"/>
                <w:szCs w:val="24"/>
                <w:lang w:val="fr-BE"/>
              </w:rPr>
              <w:t>Tradition</w:t>
            </w: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54E6FB" w14:textId="1B7A3714" w:rsidR="00E267DB" w:rsidRPr="00083D63" w:rsidRDefault="00626FB6">
            <w:pPr>
              <w:pStyle w:val="ListParagraph"/>
              <w:numPr>
                <w:ilvl w:val="0"/>
                <w:numId w:val="14"/>
              </w:numPr>
              <w:spacing w:line="360" w:lineRule="auto"/>
              <w:rPr>
                <w:rFonts w:ascii="Arial" w:hAnsi="Arial" w:cs="Arial"/>
                <w:b/>
                <w:bCs/>
                <w:sz w:val="24"/>
                <w:szCs w:val="24"/>
                <w:lang w:val="fr-BE"/>
              </w:rPr>
            </w:pPr>
            <w:r w:rsidRPr="00083D63">
              <w:rPr>
                <w:rFonts w:ascii="Arial" w:hAnsi="Arial" w:cs="Arial"/>
                <w:b/>
                <w:bCs/>
                <w:sz w:val="24"/>
                <w:szCs w:val="24"/>
                <w:lang w:val="fr-BE"/>
              </w:rPr>
              <w:t>Peignez à votre façon</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99F08A2" w14:textId="64E88846" w:rsidR="00E267DB" w:rsidRPr="00083D63" w:rsidRDefault="00626FB6" w:rsidP="00432D3E">
            <w:pPr>
              <w:spacing w:line="360" w:lineRule="auto"/>
              <w:rPr>
                <w:rFonts w:ascii="Arial" w:hAnsi="Arial" w:cs="Arial"/>
                <w:sz w:val="24"/>
                <w:szCs w:val="24"/>
                <w:lang w:val="fr-BE"/>
              </w:rPr>
            </w:pPr>
            <w:r w:rsidRPr="00083D63">
              <w:rPr>
                <w:rFonts w:ascii="Arial" w:hAnsi="Arial" w:cs="Arial"/>
                <w:sz w:val="24"/>
                <w:szCs w:val="24"/>
                <w:lang w:val="fr-BE"/>
              </w:rPr>
              <w:t>Espace pour la réalisation des peintures (table/stand/espace au sol). Table ou mur blanc pour exposer toutes les créations à la fin. Sous chaque peinture, il y aura une courte description et une étiquette avec le titre de l'œuvre.</w:t>
            </w:r>
          </w:p>
        </w:tc>
      </w:tr>
      <w:tr w:rsidR="00E267DB" w:rsidRPr="00083D63" w14:paraId="2575DB97" w14:textId="77777777" w:rsidTr="00310940">
        <w:tc>
          <w:tcPr>
            <w:tcW w:w="1983" w:type="dxa"/>
            <w:vMerge/>
            <w:tcBorders>
              <w:left w:val="single" w:sz="12" w:space="0" w:color="4472C4" w:themeColor="accent1"/>
              <w:right w:val="single" w:sz="12" w:space="0" w:color="4472C4" w:themeColor="accent1"/>
            </w:tcBorders>
          </w:tcPr>
          <w:p w14:paraId="4DB20CB0" w14:textId="77777777" w:rsidR="00E267DB" w:rsidRPr="00083D63" w:rsidRDefault="00E267DB" w:rsidP="00432D3E">
            <w:pPr>
              <w:spacing w:line="360" w:lineRule="auto"/>
              <w:ind w:left="158"/>
              <w:rPr>
                <w:rFonts w:ascii="Arial" w:hAnsi="Arial" w:cs="Arial"/>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9D96D3" w14:textId="1B7E2486" w:rsidR="00E267DB" w:rsidRPr="00A46E49" w:rsidRDefault="00E267DB">
            <w:pPr>
              <w:pStyle w:val="ListParagraph"/>
              <w:numPr>
                <w:ilvl w:val="0"/>
                <w:numId w:val="14"/>
              </w:numPr>
              <w:spacing w:line="360" w:lineRule="auto"/>
              <w:rPr>
                <w:rFonts w:ascii="Arial" w:hAnsi="Arial" w:cs="Arial"/>
                <w:b/>
                <w:bCs/>
                <w:sz w:val="24"/>
                <w:szCs w:val="24"/>
                <w:lang w:val="en-US"/>
              </w:rPr>
            </w:pPr>
            <w:proofErr w:type="spellStart"/>
            <w:r w:rsidRPr="00A46E49">
              <w:rPr>
                <w:rFonts w:ascii="Arial" w:hAnsi="Arial" w:cs="Arial"/>
                <w:b/>
                <w:bCs/>
                <w:sz w:val="24"/>
                <w:szCs w:val="24"/>
                <w:lang w:val="en-US"/>
              </w:rPr>
              <w:t>DIWine</w:t>
            </w:r>
            <w:proofErr w:type="spellEnd"/>
            <w:r w:rsidRPr="00A46E49">
              <w:rPr>
                <w:rFonts w:ascii="Arial" w:hAnsi="Arial" w:cs="Arial"/>
                <w:b/>
                <w:bCs/>
                <w:sz w:val="24"/>
                <w:szCs w:val="24"/>
                <w:lang w:val="en-US"/>
              </w:rPr>
              <w:t xml:space="preserve"> – Do-it-yourself-Wine</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B00328" w14:textId="240F2058" w:rsidR="00E267DB" w:rsidRPr="00083D63" w:rsidRDefault="009C0D33" w:rsidP="00432D3E">
            <w:pPr>
              <w:spacing w:line="360" w:lineRule="auto"/>
              <w:rPr>
                <w:rFonts w:ascii="Arial" w:hAnsi="Arial" w:cs="Arial"/>
                <w:sz w:val="24"/>
                <w:szCs w:val="24"/>
                <w:lang w:val="fr-BE"/>
              </w:rPr>
            </w:pPr>
            <w:r w:rsidRPr="00083D63">
              <w:rPr>
                <w:rFonts w:ascii="Arial" w:hAnsi="Arial" w:cs="Arial"/>
                <w:sz w:val="24"/>
                <w:szCs w:val="24"/>
                <w:lang w:val="fr-BE"/>
              </w:rPr>
              <w:t xml:space="preserve">Des bouteilles recyclées présentées comme des idées commerciales pour de nouvelles marques de vins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sur une structure (table/boîte) d'une hauteur maximale de 1 mètre, en ligne et avec de petites étiquettes sous chacune d'elles pour indiquer des informations sur chaque bouteille.</w:t>
            </w:r>
          </w:p>
        </w:tc>
      </w:tr>
      <w:tr w:rsidR="00E267DB" w:rsidRPr="00083D63" w14:paraId="4FD0CD80" w14:textId="77777777" w:rsidTr="00310940">
        <w:tc>
          <w:tcPr>
            <w:tcW w:w="1983" w:type="dxa"/>
            <w:vMerge/>
            <w:tcBorders>
              <w:left w:val="single" w:sz="12" w:space="0" w:color="4472C4" w:themeColor="accent1"/>
              <w:bottom w:val="single" w:sz="12" w:space="0" w:color="4472C4" w:themeColor="accent1"/>
              <w:right w:val="single" w:sz="12" w:space="0" w:color="4472C4" w:themeColor="accent1"/>
            </w:tcBorders>
          </w:tcPr>
          <w:p w14:paraId="566DDAD7" w14:textId="77777777" w:rsidR="00E267DB" w:rsidRPr="00083D63" w:rsidRDefault="00E267DB" w:rsidP="00432D3E">
            <w:pPr>
              <w:spacing w:line="360" w:lineRule="auto"/>
              <w:ind w:left="158"/>
              <w:rPr>
                <w:rFonts w:ascii="Arial" w:hAnsi="Arial" w:cs="Arial"/>
                <w:lang w:val="fr-BE"/>
              </w:rPr>
            </w:pPr>
          </w:p>
        </w:tc>
        <w:tc>
          <w:tcPr>
            <w:tcW w:w="314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4E4051" w14:textId="77777777" w:rsidR="009C0D33" w:rsidRPr="00083D63" w:rsidRDefault="009C0D33">
            <w:pPr>
              <w:pStyle w:val="ListParagraph"/>
              <w:numPr>
                <w:ilvl w:val="0"/>
                <w:numId w:val="14"/>
              </w:numPr>
              <w:spacing w:line="360" w:lineRule="auto"/>
              <w:rPr>
                <w:rFonts w:ascii="Arial" w:hAnsi="Arial" w:cs="Arial"/>
                <w:b/>
                <w:bCs/>
                <w:sz w:val="24"/>
                <w:szCs w:val="24"/>
                <w:lang w:val="fr-BE"/>
              </w:rPr>
            </w:pPr>
            <w:proofErr w:type="spellStart"/>
            <w:r w:rsidRPr="00083D63">
              <w:rPr>
                <w:rFonts w:ascii="Arial" w:hAnsi="Arial" w:cs="Arial"/>
                <w:b/>
                <w:bCs/>
                <w:sz w:val="24"/>
                <w:szCs w:val="24"/>
                <w:lang w:val="fr-BE"/>
              </w:rPr>
              <w:t>Commandaria</w:t>
            </w:r>
            <w:proofErr w:type="spellEnd"/>
          </w:p>
          <w:p w14:paraId="4F7154A7" w14:textId="27175616" w:rsidR="00E267DB" w:rsidRPr="00083D63" w:rsidRDefault="009C0D33" w:rsidP="009C0D33">
            <w:pPr>
              <w:pStyle w:val="ListParagraph"/>
              <w:spacing w:line="360" w:lineRule="auto"/>
              <w:rPr>
                <w:rFonts w:ascii="Arial" w:hAnsi="Arial" w:cs="Arial"/>
                <w:b/>
                <w:bCs/>
                <w:sz w:val="24"/>
                <w:szCs w:val="24"/>
                <w:lang w:val="fr-BE"/>
              </w:rPr>
            </w:pPr>
            <w:r w:rsidRPr="00083D63">
              <w:rPr>
                <w:rFonts w:ascii="Arial" w:hAnsi="Arial" w:cs="Arial"/>
                <w:b/>
                <w:bCs/>
                <w:sz w:val="24"/>
                <w:szCs w:val="24"/>
                <w:lang w:val="fr-BE"/>
              </w:rPr>
              <w:t>Court-métrage</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C96FBF" w14:textId="56CFBDB0" w:rsidR="00E267DB" w:rsidRPr="00083D63" w:rsidRDefault="009C0D33" w:rsidP="00432D3E">
            <w:pPr>
              <w:spacing w:line="360" w:lineRule="auto"/>
              <w:rPr>
                <w:rFonts w:ascii="Arial" w:hAnsi="Arial" w:cs="Arial"/>
                <w:sz w:val="24"/>
                <w:szCs w:val="24"/>
                <w:lang w:val="fr-BE"/>
              </w:rPr>
            </w:pPr>
            <w:r w:rsidRPr="00083D63">
              <w:rPr>
                <w:rFonts w:ascii="Arial" w:hAnsi="Arial" w:cs="Arial"/>
                <w:sz w:val="24"/>
                <w:szCs w:val="24"/>
                <w:lang w:val="fr-BE"/>
              </w:rPr>
              <w:t>Projection sur un petit mur ou utilisation d'un appareil électronique personnel (TV/ordinateur portable/tablette). Étiquette placée à côté de l'objet de projection.</w:t>
            </w:r>
          </w:p>
        </w:tc>
      </w:tr>
    </w:tbl>
    <w:p w14:paraId="090F664B" w14:textId="37E6F6DE" w:rsidR="00FF0EA0" w:rsidRPr="00083D63" w:rsidRDefault="00FF0EA0" w:rsidP="00F426E2">
      <w:pPr>
        <w:spacing w:after="0" w:line="360" w:lineRule="auto"/>
        <w:ind w:right="-625"/>
        <w:rPr>
          <w:rFonts w:ascii="Arial" w:eastAsia="Calibri" w:hAnsi="Arial" w:cs="Arial"/>
          <w:b/>
          <w:bCs/>
          <w:color w:val="0070C0"/>
          <w:sz w:val="36"/>
          <w:szCs w:val="36"/>
          <w:lang w:val="fr-BE"/>
        </w:rPr>
      </w:pPr>
    </w:p>
    <w:p w14:paraId="3D0B66A9" w14:textId="77777777" w:rsidR="00310940" w:rsidRPr="00083D63" w:rsidRDefault="00310940">
      <w:pPr>
        <w:rPr>
          <w:rFonts w:ascii="Arial" w:eastAsia="Arial" w:hAnsi="Arial" w:cs="Arial"/>
          <w:b/>
          <w:color w:val="0070C0"/>
          <w:sz w:val="24"/>
          <w:szCs w:val="24"/>
          <w:lang w:val="fr-BE"/>
        </w:rPr>
      </w:pPr>
      <w:r w:rsidRPr="00083D63">
        <w:rPr>
          <w:rFonts w:ascii="Arial" w:eastAsia="Arial" w:hAnsi="Arial" w:cs="Arial"/>
          <w:b/>
          <w:color w:val="0070C0"/>
          <w:sz w:val="24"/>
          <w:szCs w:val="24"/>
          <w:lang w:val="fr-BE"/>
        </w:rPr>
        <w:br w:type="page"/>
      </w:r>
    </w:p>
    <w:p w14:paraId="6C7EA67A" w14:textId="1D3CB57E" w:rsidR="00310940" w:rsidRPr="00083D63" w:rsidRDefault="00310940" w:rsidP="00310940">
      <w:pPr>
        <w:spacing w:after="0" w:line="360" w:lineRule="auto"/>
        <w:ind w:left="-425" w:right="-625"/>
        <w:rPr>
          <w:rFonts w:ascii="Arial" w:eastAsia="Arial" w:hAnsi="Arial" w:cs="Arial"/>
          <w:b/>
          <w:color w:val="0070C0"/>
          <w:sz w:val="24"/>
          <w:szCs w:val="24"/>
          <w:lang w:val="fr-BE"/>
        </w:rPr>
      </w:pPr>
      <w:bookmarkStart w:id="10" w:name="_Hlk123132392"/>
      <w:r w:rsidRPr="00083D63">
        <w:rPr>
          <w:rFonts w:ascii="Arial" w:eastAsia="Arial" w:hAnsi="Arial" w:cs="Arial"/>
          <w:b/>
          <w:color w:val="0070C0"/>
          <w:sz w:val="24"/>
          <w:szCs w:val="24"/>
          <w:lang w:val="fr-BE"/>
        </w:rPr>
        <w:lastRenderedPageBreak/>
        <w:t>ÉTAPE 5 : Élaborer les textes</w:t>
      </w:r>
    </w:p>
    <w:p w14:paraId="4B76871F" w14:textId="23956A64" w:rsidR="009C0D33" w:rsidRPr="00083D63" w:rsidRDefault="00310940" w:rsidP="00AE0EF8">
      <w:pPr>
        <w:rPr>
          <w:rFonts w:ascii="Arial" w:hAnsi="Arial" w:cs="Arial"/>
          <w:sz w:val="24"/>
          <w:szCs w:val="24"/>
          <w:lang w:val="fr-BE"/>
        </w:rPr>
      </w:pPr>
      <w:bookmarkStart w:id="11" w:name="_Hlk123132395"/>
      <w:bookmarkEnd w:id="10"/>
      <w:r w:rsidRPr="00083D63">
        <w:rPr>
          <w:rFonts w:ascii="Arial" w:eastAsia="Arial" w:hAnsi="Arial" w:cs="Arial"/>
          <w:b/>
          <w:color w:val="0070C0"/>
          <w:sz w:val="24"/>
          <w:szCs w:val="24"/>
          <w:lang w:val="fr-BE"/>
        </w:rPr>
        <w:t>Panneaux</w:t>
      </w:r>
      <w:bookmarkEnd w:id="11"/>
      <w:r w:rsidR="005E1708" w:rsidRPr="00083D63">
        <w:rPr>
          <w:rFonts w:ascii="Arial" w:hAnsi="Arial" w:cs="Arial"/>
          <w:b/>
          <w:bCs/>
          <w:color w:val="2E74B5" w:themeColor="accent5" w:themeShade="BF"/>
          <w:sz w:val="28"/>
          <w:szCs w:val="28"/>
          <w:lang w:val="fr-BE"/>
        </w:rPr>
        <w:br/>
      </w:r>
      <w:r w:rsidR="009C0D33" w:rsidRPr="00083D63">
        <w:rPr>
          <w:rFonts w:ascii="Arial" w:hAnsi="Arial" w:cs="Arial"/>
          <w:sz w:val="24"/>
          <w:szCs w:val="24"/>
          <w:lang w:val="fr-BE"/>
        </w:rPr>
        <w:t>La taille réelle du texte doit être de 72 et la taille du titre doit être de 150</w:t>
      </w:r>
      <w:r w:rsidR="009F5FFA" w:rsidRPr="00083D63">
        <w:rPr>
          <w:rFonts w:ascii="Arial" w:hAnsi="Arial" w:cs="Arial"/>
          <w:sz w:val="24"/>
          <w:szCs w:val="24"/>
          <w:lang w:val="fr-BE"/>
        </w:rPr>
        <w:t xml:space="preserve"> </w:t>
      </w:r>
      <w:r w:rsidR="009C0D33" w:rsidRPr="00083D63">
        <w:rPr>
          <w:rFonts w:ascii="Arial" w:hAnsi="Arial" w:cs="Arial"/>
          <w:sz w:val="24"/>
          <w:szCs w:val="24"/>
          <w:lang w:val="fr-BE"/>
        </w:rPr>
        <w:t>minimum.</w:t>
      </w:r>
    </w:p>
    <w:p w14:paraId="4AA8E7E5" w14:textId="70264AB9" w:rsidR="00AE0EF8" w:rsidRPr="00083D63" w:rsidRDefault="009F5FFA" w:rsidP="00AE0EF8">
      <w:pPr>
        <w:rPr>
          <w:rFonts w:ascii="Arial" w:hAnsi="Arial" w:cs="Arial"/>
          <w:sz w:val="24"/>
          <w:szCs w:val="24"/>
          <w:lang w:val="fr-BE"/>
        </w:rPr>
      </w:pPr>
      <w:r w:rsidRPr="00083D63">
        <w:rPr>
          <w:rFonts w:ascii="Arial" w:hAnsi="Arial" w:cs="Arial"/>
          <w:b/>
          <w:bCs/>
          <w:noProof/>
          <w:color w:val="2E74B5" w:themeColor="accent5" w:themeShade="BF"/>
          <w:sz w:val="28"/>
          <w:szCs w:val="28"/>
          <w:lang w:val="fr-BE"/>
        </w:rPr>
        <mc:AlternateContent>
          <mc:Choice Requires="wpg">
            <w:drawing>
              <wp:anchor distT="0" distB="0" distL="114300" distR="114300" simplePos="0" relativeHeight="251677696" behindDoc="0" locked="0" layoutInCell="1" allowOverlap="1" wp14:anchorId="60A80C4E" wp14:editId="0CED5E72">
                <wp:simplePos x="0" y="0"/>
                <wp:positionH relativeFrom="column">
                  <wp:posOffset>2809875</wp:posOffset>
                </wp:positionH>
                <wp:positionV relativeFrom="paragraph">
                  <wp:posOffset>143510</wp:posOffset>
                </wp:positionV>
                <wp:extent cx="2876550" cy="4646295"/>
                <wp:effectExtent l="0" t="0" r="19050" b="20955"/>
                <wp:wrapNone/>
                <wp:docPr id="238" name="Group 238"/>
                <wp:cNvGraphicFramePr/>
                <a:graphic xmlns:a="http://schemas.openxmlformats.org/drawingml/2006/main">
                  <a:graphicData uri="http://schemas.microsoft.com/office/word/2010/wordprocessingGroup">
                    <wpg:wgp>
                      <wpg:cNvGrpSpPr/>
                      <wpg:grpSpPr>
                        <a:xfrm>
                          <a:off x="0" y="0"/>
                          <a:ext cx="2876550" cy="4646295"/>
                          <a:chOff x="0" y="0"/>
                          <a:chExt cx="2876550" cy="4646428"/>
                        </a:xfrm>
                      </wpg:grpSpPr>
                      <wps:wsp>
                        <wps:cNvPr id="228" name="Ορθογώνιο 34"/>
                        <wps:cNvSpPr/>
                        <wps:spPr>
                          <a:xfrm>
                            <a:off x="0" y="0"/>
                            <a:ext cx="2876550" cy="4646428"/>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007D238A" w14:textId="77777777" w:rsidR="00F426E2" w:rsidRPr="00821C02" w:rsidRDefault="00F426E2" w:rsidP="00F426E2">
                              <w:pPr>
                                <w:spacing w:line="240" w:lineRule="auto"/>
                                <w:jc w:val="center"/>
                                <w:rPr>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29"/>
                        <wpg:cNvGrpSpPr/>
                        <wpg:grpSpPr>
                          <a:xfrm>
                            <a:off x="114300" y="161925"/>
                            <a:ext cx="2631547" cy="4320033"/>
                            <a:chOff x="0" y="0"/>
                            <a:chExt cx="2631547" cy="4320033"/>
                          </a:xfrm>
                        </wpg:grpSpPr>
                        <wps:wsp>
                          <wps:cNvPr id="230" name="Οβάλ 36"/>
                          <wps:cNvSpPr/>
                          <wps:spPr>
                            <a:xfrm>
                              <a:off x="0" y="0"/>
                              <a:ext cx="633966" cy="371475"/>
                            </a:xfrm>
                            <a:prstGeom prst="ellipse">
                              <a:avLst/>
                            </a:prstGeom>
                            <a:solidFill>
                              <a:srgbClr val="4472C4"/>
                            </a:solidFill>
                            <a:ln w="12700" cap="flat" cmpd="sng" algn="ctr">
                              <a:solidFill>
                                <a:srgbClr val="4472C4">
                                  <a:shade val="50000"/>
                                </a:srgbClr>
                              </a:solidFill>
                              <a:prstDash val="solid"/>
                              <a:miter lim="800000"/>
                            </a:ln>
                            <a:effectLst>
                              <a:outerShdw blurRad="50800" dist="50800" dir="5400000" algn="ctr" rotWithShape="0">
                                <a:sysClr val="window" lastClr="FFFFFF">
                                  <a:alpha val="5000"/>
                                </a:sysClr>
                              </a:outerShdw>
                            </a:effectLst>
                          </wps:spPr>
                          <wps:txbx>
                            <w:txbxContent>
                              <w:p w14:paraId="5BC91190" w14:textId="77777777" w:rsidR="00F426E2" w:rsidRPr="00400C1D" w:rsidRDefault="00F426E2" w:rsidP="00F426E2">
                                <w:pPr>
                                  <w:jc w:val="center"/>
                                  <w:rPr>
                                    <w:rFonts w:ascii="Arial" w:hAnsi="Arial" w:cs="Arial"/>
                                    <w:b/>
                                    <w:bCs/>
                                    <w:color w:val="FFFFFF" w:themeColor="background1"/>
                                    <w:sz w:val="16"/>
                                    <w:szCs w:val="16"/>
                                    <w:lang w:val="en-US"/>
                                  </w:rPr>
                                </w:pPr>
                                <w:r w:rsidRPr="00400C1D">
                                  <w:rPr>
                                    <w:rFonts w:ascii="Arial" w:hAnsi="Arial" w:cs="Arial"/>
                                    <w:b/>
                                    <w:bCs/>
                                    <w:color w:val="FFFFFF" w:themeColor="background1"/>
                                    <w:sz w:val="16"/>
                                    <w:szCs w:val="16"/>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Πλαίσιο κειμένου 2"/>
                          <wps:cNvSpPr txBox="1">
                            <a:spLocks noChangeArrowheads="1"/>
                          </wps:cNvSpPr>
                          <wps:spPr bwMode="auto">
                            <a:xfrm>
                              <a:off x="59797" y="393223"/>
                              <a:ext cx="2571750" cy="3926810"/>
                            </a:xfrm>
                            <a:prstGeom prst="rect">
                              <a:avLst/>
                            </a:prstGeom>
                            <a:solidFill>
                              <a:srgbClr val="FFFFFF"/>
                            </a:solidFill>
                            <a:ln w="9525">
                              <a:noFill/>
                              <a:miter lim="800000"/>
                              <a:headEnd/>
                              <a:tailEnd/>
                            </a:ln>
                          </wps:spPr>
                          <wps:txbx>
                            <w:txbxContent>
                              <w:p w14:paraId="1D8B411C" w14:textId="77777777" w:rsidR="009C0D33" w:rsidRPr="00C171E1" w:rsidRDefault="009C0D33" w:rsidP="00F426E2">
                                <w:pPr>
                                  <w:ind w:left="142"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Vinification du Commandaria</w:t>
                                </w:r>
                              </w:p>
                              <w:p w14:paraId="486D351A" w14:textId="2A66CBE4" w:rsidR="00F426E2" w:rsidRPr="009F5FFA" w:rsidRDefault="009F5FFA" w:rsidP="009F5FFA">
                                <w:pPr>
                                  <w:ind w:left="142" w:right="321"/>
                                  <w:jc w:val="center"/>
                                  <w:rPr>
                                    <w:rFonts w:ascii="Arial" w:hAnsi="Arial" w:cs="Arial"/>
                                    <w:b/>
                                    <w:bCs/>
                                    <w:color w:val="767171" w:themeColor="background2" w:themeShade="80"/>
                                    <w:sz w:val="24"/>
                                    <w:szCs w:val="24"/>
                                    <w:lang w:val="fr-BE"/>
                                  </w:rPr>
                                </w:pPr>
                                <w:r w:rsidRPr="009F5FFA">
                                  <w:rPr>
                                    <w:rFonts w:ascii="Arial" w:hAnsi="Arial" w:cs="Arial"/>
                                    <w:color w:val="767171" w:themeColor="background2" w:themeShade="80"/>
                                    <w:sz w:val="24"/>
                                    <w:szCs w:val="24"/>
                                    <w:lang w:val="fr-BE"/>
                                  </w:rPr>
                                  <w:t>La vinification est la production de vin, qui commence par la sélection des fruits, leur fermentation en alcool et la mise en bouteille du liquide fini. Découvrez les cinq étapes essentielles du processus de vinification. Le Commandaria est fabriqué exclusivement à partir de deux raisins indigènes de Chypre : le Xynisteri et le Mavro. Les raisins sont laissés en surmaturation sur la vigne, et ils sont récoltés lorsque la teneur en sucre atteint des niveaux acceptables.</w:t>
                                </w:r>
                              </w:p>
                            </w:txbxContent>
                          </wps:txbx>
                          <wps:bodyPr rot="0" vert="horz" wrap="square" lIns="91440" tIns="45720" rIns="91440" bIns="45720" anchor="t" anchorCtr="0">
                            <a:noAutofit/>
                          </wps:bodyPr>
                        </wps:wsp>
                      </wpg:grpSp>
                    </wpg:wgp>
                  </a:graphicData>
                </a:graphic>
              </wp:anchor>
            </w:drawing>
          </mc:Choice>
          <mc:Fallback>
            <w:pict>
              <v:group w14:anchorId="60A80C4E" id="Group 238" o:spid="_x0000_s1072" style="position:absolute;margin-left:221.25pt;margin-top:11.3pt;width:226.5pt;height:365.85pt;z-index:251677696" coordsize="28765,4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">
                <v:rect id="Ορθογώνιο 34" o:spid="_x0000_s1073" style="position:absolute;width:28765;height:4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" strokecolor="#2f528f" strokeweight="1pt">
                  <v:fill r:id="rId11" o:title="" opacity="17039f" recolor="t" rotate="t" type="tile"/>
                  <v:textbox>
                    <w:txbxContent>
                      <w:p w14:paraId="007D238A" w14:textId="77777777" w:rsidR="00F426E2" w:rsidRPr="00821C02" w:rsidRDefault="00F426E2" w:rsidP="00F426E2">
                        <w:pPr>
                          <w:spacing w:line="240" w:lineRule="auto"/>
                          <w:jc w:val="center"/>
                          <w:rPr>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group id="Group 229" o:spid="_x0000_s1074" style="position:absolute;left:1143;top:1619;width:26315;height:43200" coordsize="26315,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Οβάλ 36" o:spid="_x0000_s1075" style="position:absolute;width:633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" fillcolor="#4472c4" strokecolor="#2f528f" strokeweight="1pt">
                    <v:stroke joinstyle="miter"/>
                    <v:shadow on="t" color="window" opacity="3276f" offset="0,4pt"/>
                    <v:textbox>
                      <w:txbxContent>
                        <w:p w14:paraId="5BC91190" w14:textId="77777777" w:rsidR="00F426E2" w:rsidRPr="00400C1D" w:rsidRDefault="00F426E2" w:rsidP="00F426E2">
                          <w:pPr>
                            <w:jc w:val="center"/>
                            <w:rPr>
                              <w:rFonts w:ascii="Arial" w:hAnsi="Arial" w:cs="Arial"/>
                              <w:b/>
                              <w:bCs/>
                              <w:color w:val="FFFFFF" w:themeColor="background1"/>
                              <w:sz w:val="16"/>
                              <w:szCs w:val="16"/>
                              <w:lang w:val="en-US"/>
                            </w:rPr>
                          </w:pPr>
                          <w:r w:rsidRPr="00400C1D">
                            <w:rPr>
                              <w:rFonts w:ascii="Arial" w:hAnsi="Arial" w:cs="Arial"/>
                              <w:b/>
                              <w:bCs/>
                              <w:color w:val="FFFFFF" w:themeColor="background1"/>
                              <w:sz w:val="16"/>
                              <w:szCs w:val="16"/>
                              <w:lang w:val="en-US"/>
                            </w:rPr>
                            <w:t>logo</w:t>
                          </w:r>
                        </w:p>
                      </w:txbxContent>
                    </v:textbox>
                  </v:oval>
                  <v:shape id="Πλαίσιο κειμένου 2" o:spid="_x0000_s1076" type="#_x0000_t202" style="position:absolute;left:597;top:3932;width:25718;height:39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1D8B411C" w14:textId="77777777" w:rsidR="009C0D33" w:rsidRPr="00C171E1" w:rsidRDefault="009C0D33" w:rsidP="00F426E2">
                          <w:pPr>
                            <w:ind w:left="142"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Vinification du Commandaria</w:t>
                          </w:r>
                        </w:p>
                        <w:p w14:paraId="486D351A" w14:textId="2A66CBE4" w:rsidR="00F426E2" w:rsidRPr="009F5FFA" w:rsidRDefault="009F5FFA" w:rsidP="009F5FFA">
                          <w:pPr>
                            <w:ind w:left="142" w:right="321"/>
                            <w:jc w:val="center"/>
                            <w:rPr>
                              <w:rFonts w:ascii="Arial" w:hAnsi="Arial" w:cs="Arial"/>
                              <w:b/>
                              <w:bCs/>
                              <w:color w:val="767171" w:themeColor="background2" w:themeShade="80"/>
                              <w:sz w:val="24"/>
                              <w:szCs w:val="24"/>
                              <w:lang w:val="fr-BE"/>
                            </w:rPr>
                          </w:pPr>
                          <w:r w:rsidRPr="009F5FFA">
                            <w:rPr>
                              <w:rFonts w:ascii="Arial" w:hAnsi="Arial" w:cs="Arial"/>
                              <w:color w:val="767171" w:themeColor="background2" w:themeShade="80"/>
                              <w:sz w:val="24"/>
                              <w:szCs w:val="24"/>
                              <w:lang w:val="fr-BE"/>
                            </w:rPr>
                            <w:t>La vinification est la production de vin, qui commence par la sélection des fruits, leur fermentation en alcool et la mise en bouteille du liquide fini. Découvrez les cinq étapes essentielles du processus de vinification. Le Commandaria est fabriqué exclusivement à partir de deux raisins indigènes de Chypre : le Xynisteri et le Mavro. Les raisins sont laissés en surmaturation sur la vigne, et ils sont récoltés lorsque la teneur en sucre atteint des niveaux acceptables.</w:t>
                          </w:r>
                        </w:p>
                      </w:txbxContent>
                    </v:textbox>
                  </v:shape>
                </v:group>
              </v:group>
            </w:pict>
          </mc:Fallback>
        </mc:AlternateContent>
      </w:r>
      <w:r w:rsidR="00E36C96" w:rsidRPr="00083D63">
        <w:rPr>
          <w:rFonts w:ascii="Arial" w:hAnsi="Arial" w:cs="Arial"/>
          <w:b/>
          <w:bCs/>
          <w:noProof/>
          <w:color w:val="2E74B5" w:themeColor="accent5" w:themeShade="BF"/>
          <w:sz w:val="24"/>
          <w:szCs w:val="24"/>
          <w:lang w:val="fr-BE"/>
        </w:rPr>
        <mc:AlternateContent>
          <mc:Choice Requires="wpg">
            <w:drawing>
              <wp:anchor distT="0" distB="0" distL="114300" distR="114300" simplePos="0" relativeHeight="251685888" behindDoc="0" locked="0" layoutInCell="1" allowOverlap="1" wp14:anchorId="75BE7CD4" wp14:editId="4D438C79">
                <wp:simplePos x="0" y="0"/>
                <wp:positionH relativeFrom="column">
                  <wp:posOffset>2869565</wp:posOffset>
                </wp:positionH>
                <wp:positionV relativeFrom="paragraph">
                  <wp:posOffset>4846320</wp:posOffset>
                </wp:positionV>
                <wp:extent cx="2748280" cy="403860"/>
                <wp:effectExtent l="38100" t="0" r="0" b="15240"/>
                <wp:wrapNone/>
                <wp:docPr id="239" name="Group 239"/>
                <wp:cNvGraphicFramePr/>
                <a:graphic xmlns:a="http://schemas.openxmlformats.org/drawingml/2006/main">
                  <a:graphicData uri="http://schemas.microsoft.com/office/word/2010/wordprocessingGroup">
                    <wpg:wgp>
                      <wpg:cNvGrpSpPr/>
                      <wpg:grpSpPr>
                        <a:xfrm>
                          <a:off x="0" y="0"/>
                          <a:ext cx="2748280" cy="403860"/>
                          <a:chOff x="0" y="0"/>
                          <a:chExt cx="2748517" cy="403860"/>
                        </a:xfrm>
                      </wpg:grpSpPr>
                      <wps:wsp>
                        <wps:cNvPr id="235" name="Straight Arrow Connector 235"/>
                        <wps:cNvCnPr/>
                        <wps:spPr>
                          <a:xfrm>
                            <a:off x="1924050" y="190500"/>
                            <a:ext cx="8244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flipH="1">
                            <a:off x="0" y="200025"/>
                            <a:ext cx="9675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rot="5400000">
                            <a:off x="1257300" y="-161925"/>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1AB3F" w14:textId="77777777" w:rsidR="00F426E2" w:rsidRPr="001412AF" w:rsidRDefault="00F426E2" w:rsidP="00F426E2">
                              <w:pPr>
                                <w:jc w:val="center"/>
                                <w:rPr>
                                  <w:lang w:val="en-GB"/>
                                </w:rPr>
                              </w:pPr>
                              <w:r>
                                <w:rPr>
                                  <w:lang w:val="en-GB"/>
                                </w:rPr>
                                <w:t>70 cm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BE7CD4" id="Group 239" o:spid="_x0000_s1077" style="position:absolute;margin-left:225.95pt;margin-top:381.6pt;width:216.4pt;height:31.8pt;z-index:251685888" coordsize="2748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">
                <v:shapetype id="_x0000_t32" coordsize="21600,21600" o:spt="32" o:oned="t" path="m,l21600,21600e" filled="f">
                  <v:path arrowok="t" fillok="f" o:connecttype="none"/>
                  <o:lock v:ext="edit" shapetype="t"/>
                </v:shapetype>
                <v:shape id="Straight Arrow Connector 235" o:spid="_x0000_s1078" type="#_x0000_t32" style="position:absolute;left:19240;top:1905;width:8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" strokecolor="#4472c4 [3204]" strokeweight=".5pt">
                  <v:stroke endarrow="block" joinstyle="miter"/>
                </v:shape>
                <v:shape id="Straight Arrow Connector 236" o:spid="_x0000_s1079" type="#_x0000_t32" style="position:absolute;top:2000;width:96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" strokecolor="#4472c4 [3204]" strokeweight=".5pt">
                  <v:stroke endarrow="block" joinstyle="miter"/>
                </v:shape>
                <v:rect id="Rectangle 237" o:spid="_x0000_s1080" style="position:absolute;left:12573;top:-1620;width:4038;height:72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" fillcolor="#4472c4 [3204]" strokecolor="#1f3763 [1604]" strokeweight="1pt">
                  <v:textbox style="layout-flow:vertical;mso-layout-flow-alt:bottom-to-top">
                    <w:txbxContent>
                      <w:p w14:paraId="3DB1AB3F" w14:textId="77777777" w:rsidR="00F426E2" w:rsidRPr="001412AF" w:rsidRDefault="00F426E2" w:rsidP="00F426E2">
                        <w:pPr>
                          <w:jc w:val="center"/>
                          <w:rPr>
                            <w:lang w:val="en-GB"/>
                          </w:rPr>
                        </w:pPr>
                        <w:r>
                          <w:rPr>
                            <w:lang w:val="en-GB"/>
                          </w:rPr>
                          <w:t>70 cm</w:t>
                        </w:r>
                      </w:p>
                    </w:txbxContent>
                  </v:textbox>
                </v:rect>
              </v:group>
            </w:pict>
          </mc:Fallback>
        </mc:AlternateContent>
      </w:r>
      <w:r w:rsidR="00E36C96" w:rsidRPr="00083D63">
        <w:rPr>
          <w:rFonts w:ascii="Arial" w:hAnsi="Arial" w:cs="Arial"/>
          <w:b/>
          <w:bCs/>
          <w:noProof/>
          <w:sz w:val="24"/>
          <w:szCs w:val="24"/>
          <w:lang w:val="fr-BE"/>
        </w:rPr>
        <mc:AlternateContent>
          <mc:Choice Requires="wpg">
            <w:drawing>
              <wp:anchor distT="0" distB="0" distL="114300" distR="114300" simplePos="0" relativeHeight="251674624" behindDoc="0" locked="0" layoutInCell="1" allowOverlap="1" wp14:anchorId="5213BF0F" wp14:editId="23FD7378">
                <wp:simplePos x="0" y="0"/>
                <wp:positionH relativeFrom="column">
                  <wp:posOffset>-368935</wp:posOffset>
                </wp:positionH>
                <wp:positionV relativeFrom="paragraph">
                  <wp:posOffset>139065</wp:posOffset>
                </wp:positionV>
                <wp:extent cx="2571750" cy="4646295"/>
                <wp:effectExtent l="0" t="0" r="19050" b="20955"/>
                <wp:wrapNone/>
                <wp:docPr id="225" name="Group 225"/>
                <wp:cNvGraphicFramePr/>
                <a:graphic xmlns:a="http://schemas.openxmlformats.org/drawingml/2006/main">
                  <a:graphicData uri="http://schemas.microsoft.com/office/word/2010/wordprocessingGroup">
                    <wpg:wgp>
                      <wpg:cNvGrpSpPr/>
                      <wpg:grpSpPr>
                        <a:xfrm>
                          <a:off x="0" y="0"/>
                          <a:ext cx="2571750" cy="4646295"/>
                          <a:chOff x="0" y="0"/>
                          <a:chExt cx="2571750" cy="4333875"/>
                        </a:xfrm>
                      </wpg:grpSpPr>
                      <wps:wsp>
                        <wps:cNvPr id="226" name="Ορθογώνιο 23"/>
                        <wps:cNvSpPr/>
                        <wps:spPr>
                          <a:xfrm>
                            <a:off x="0" y="0"/>
                            <a:ext cx="2571750" cy="4333875"/>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2E1B3003" w14:textId="77777777" w:rsidR="00F426E2" w:rsidRPr="00400C1D" w:rsidRDefault="00F426E2" w:rsidP="00F426E2">
                              <w:pPr>
                                <w:spacing w:line="240" w:lineRule="auto"/>
                                <w:jc w:val="center"/>
                                <w:rPr>
                                  <w:rFonts w:ascii="Arial" w:hAnsi="Arial" w:cs="Arial"/>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Πλαίσιο κειμένου 2"/>
                        <wps:cNvSpPr txBox="1">
                          <a:spLocks noChangeArrowheads="1"/>
                        </wps:cNvSpPr>
                        <wps:spPr bwMode="auto">
                          <a:xfrm>
                            <a:off x="265814" y="1073889"/>
                            <a:ext cx="2104390" cy="2753832"/>
                          </a:xfrm>
                          <a:prstGeom prst="rect">
                            <a:avLst/>
                          </a:prstGeom>
                          <a:solidFill>
                            <a:srgbClr val="FFFFFF"/>
                          </a:solidFill>
                          <a:ln w="9525">
                            <a:noFill/>
                            <a:miter lim="800000"/>
                            <a:headEnd/>
                            <a:tailEnd/>
                          </a:ln>
                        </wps:spPr>
                        <wps:txbx>
                          <w:txbxContent>
                            <w:p w14:paraId="72B55231" w14:textId="77777777" w:rsidR="009C0D33" w:rsidRPr="00C171E1" w:rsidRDefault="009C0D33" w:rsidP="009C0D33">
                              <w:pPr>
                                <w:ind w:right="8"/>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 xml:space="preserve">Commandaria - </w:t>
                              </w:r>
                            </w:p>
                            <w:p w14:paraId="127D3B8F" w14:textId="4134C04D" w:rsidR="009C0D33" w:rsidRPr="00C171E1" w:rsidRDefault="009C0D33" w:rsidP="009C0D33">
                              <w:pPr>
                                <w:ind w:right="8"/>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Le Vin des Rois</w:t>
                              </w:r>
                            </w:p>
                            <w:p w14:paraId="1FC2149B" w14:textId="77777777" w:rsidR="009C0D33" w:rsidRPr="00C171E1" w:rsidRDefault="009C0D33" w:rsidP="009C0D33">
                              <w:pPr>
                                <w:ind w:right="8"/>
                                <w:jc w:val="center"/>
                                <w:rPr>
                                  <w:rFonts w:ascii="Arial" w:hAnsi="Arial" w:cs="Arial"/>
                                  <w:b/>
                                  <w:bCs/>
                                  <w:color w:val="767171" w:themeColor="background2" w:themeShade="80"/>
                                  <w:sz w:val="24"/>
                                  <w:szCs w:val="24"/>
                                  <w:lang w:val="fr-BE"/>
                                </w:rPr>
                              </w:pPr>
                            </w:p>
                            <w:p w14:paraId="1075B70E" w14:textId="47DED5A7" w:rsidR="00F426E2" w:rsidRPr="009C0D33" w:rsidRDefault="009C0D33" w:rsidP="00F426E2">
                              <w:pPr>
                                <w:jc w:val="center"/>
                                <w:rPr>
                                  <w:rFonts w:ascii="Arial" w:hAnsi="Arial" w:cs="Arial"/>
                                  <w:b/>
                                  <w:bCs/>
                                  <w:color w:val="767171" w:themeColor="background2" w:themeShade="80"/>
                                  <w:lang w:val="fr-BE"/>
                                </w:rPr>
                              </w:pPr>
                              <w:r w:rsidRPr="009C0D33">
                                <w:rPr>
                                  <w:rFonts w:ascii="Arial" w:hAnsi="Arial" w:cs="Arial"/>
                                  <w:color w:val="767171" w:themeColor="background2" w:themeShade="80"/>
                                  <w:sz w:val="24"/>
                                  <w:szCs w:val="24"/>
                                  <w:lang w:val="fr-BE"/>
                                </w:rPr>
                                <w:t>Le Commandaria est l'un des plus anciens vins du monde et est originaire de l'île de Chypre. Il a des racines médiévales et c'est un vin de dessert traditionnel à la saveur riche.</w:t>
                              </w:r>
                            </w:p>
                            <w:p w14:paraId="0EFC4F5C" w14:textId="77777777" w:rsidR="00F426E2" w:rsidRPr="009C0D33" w:rsidRDefault="00F426E2" w:rsidP="00F426E2">
                              <w:pPr>
                                <w:jc w:val="center"/>
                                <w:rPr>
                                  <w:rFonts w:ascii="Arial" w:hAnsi="Arial" w:cs="Arial"/>
                                  <w:b/>
                                  <w:bCs/>
                                  <w:color w:val="767171" w:themeColor="background2" w:themeShade="80"/>
                                  <w:lang w:val="fr-B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13BF0F" id="Group 225" o:spid="_x0000_s1081" style="position:absolute;margin-left:-29.05pt;margin-top:10.95pt;width:202.5pt;height:365.85pt;z-index:251674624;mso-height-relative:margin" coordsize="25717,43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">
                <v:rect id="Ορθογώνιο 23" o:spid="_x0000_s1082" style="position:absolute;width:25717;height:4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" strokecolor="#2f528f" strokeweight="1pt">
                  <v:fill r:id="rId11" o:title="" opacity="17039f" recolor="t" rotate="t" type="tile"/>
                  <v:textbox>
                    <w:txbxContent>
                      <w:p w14:paraId="2E1B3003" w14:textId="77777777" w:rsidR="00F426E2" w:rsidRPr="00400C1D" w:rsidRDefault="00F426E2" w:rsidP="00F426E2">
                        <w:pPr>
                          <w:spacing w:line="240" w:lineRule="auto"/>
                          <w:jc w:val="center"/>
                          <w:rPr>
                            <w:rFonts w:ascii="Arial" w:hAnsi="Arial" w:cs="Arial"/>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83" type="#_x0000_t202" style="position:absolute;left:2658;top:10738;width:21044;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72B55231" w14:textId="77777777" w:rsidR="009C0D33" w:rsidRPr="00C171E1" w:rsidRDefault="009C0D33" w:rsidP="009C0D33">
                        <w:pPr>
                          <w:ind w:right="8"/>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 xml:space="preserve">Commandaria - </w:t>
                        </w:r>
                      </w:p>
                      <w:p w14:paraId="127D3B8F" w14:textId="4134C04D" w:rsidR="009C0D33" w:rsidRPr="00C171E1" w:rsidRDefault="009C0D33" w:rsidP="009C0D33">
                        <w:pPr>
                          <w:ind w:right="8"/>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Le Vin des Rois</w:t>
                        </w:r>
                      </w:p>
                      <w:p w14:paraId="1FC2149B" w14:textId="77777777" w:rsidR="009C0D33" w:rsidRPr="00C171E1" w:rsidRDefault="009C0D33" w:rsidP="009C0D33">
                        <w:pPr>
                          <w:ind w:right="8"/>
                          <w:jc w:val="center"/>
                          <w:rPr>
                            <w:rFonts w:ascii="Arial" w:hAnsi="Arial" w:cs="Arial"/>
                            <w:b/>
                            <w:bCs/>
                            <w:color w:val="767171" w:themeColor="background2" w:themeShade="80"/>
                            <w:sz w:val="24"/>
                            <w:szCs w:val="24"/>
                            <w:lang w:val="fr-BE"/>
                          </w:rPr>
                        </w:pPr>
                      </w:p>
                      <w:p w14:paraId="1075B70E" w14:textId="47DED5A7" w:rsidR="00F426E2" w:rsidRPr="009C0D33" w:rsidRDefault="009C0D33" w:rsidP="00F426E2">
                        <w:pPr>
                          <w:jc w:val="center"/>
                          <w:rPr>
                            <w:rFonts w:ascii="Arial" w:hAnsi="Arial" w:cs="Arial"/>
                            <w:b/>
                            <w:bCs/>
                            <w:color w:val="767171" w:themeColor="background2" w:themeShade="80"/>
                            <w:lang w:val="fr-BE"/>
                          </w:rPr>
                        </w:pPr>
                        <w:r w:rsidRPr="009C0D33">
                          <w:rPr>
                            <w:rFonts w:ascii="Arial" w:hAnsi="Arial" w:cs="Arial"/>
                            <w:color w:val="767171" w:themeColor="background2" w:themeShade="80"/>
                            <w:sz w:val="24"/>
                            <w:szCs w:val="24"/>
                            <w:lang w:val="fr-BE"/>
                          </w:rPr>
                          <w:t>Le Commandaria est l'un des plus anciens vins du monde et est originaire de l'île de Chypre. Il a des racines médiévales et c'est un vin de dessert traditionnel à la saveur riche.</w:t>
                        </w:r>
                      </w:p>
                      <w:p w14:paraId="0EFC4F5C" w14:textId="77777777" w:rsidR="00F426E2" w:rsidRPr="009C0D33" w:rsidRDefault="00F426E2" w:rsidP="00F426E2">
                        <w:pPr>
                          <w:jc w:val="center"/>
                          <w:rPr>
                            <w:rFonts w:ascii="Arial" w:hAnsi="Arial" w:cs="Arial"/>
                            <w:b/>
                            <w:bCs/>
                            <w:color w:val="767171" w:themeColor="background2" w:themeShade="80"/>
                            <w:lang w:val="fr-BE"/>
                          </w:rPr>
                        </w:pPr>
                      </w:p>
                    </w:txbxContent>
                  </v:textbox>
                </v:shape>
              </v:group>
            </w:pict>
          </mc:Fallback>
        </mc:AlternateContent>
      </w:r>
      <w:r w:rsidR="00E36C96" w:rsidRPr="00083D63">
        <w:rPr>
          <w:rFonts w:ascii="Arial" w:hAnsi="Arial" w:cs="Arial"/>
          <w:b/>
          <w:bCs/>
          <w:noProof/>
          <w:sz w:val="24"/>
          <w:szCs w:val="24"/>
          <w:lang w:val="fr-BE"/>
        </w:rPr>
        <mc:AlternateContent>
          <mc:Choice Requires="wpg">
            <w:drawing>
              <wp:anchor distT="0" distB="0" distL="114300" distR="114300" simplePos="0" relativeHeight="251681792" behindDoc="0" locked="0" layoutInCell="1" allowOverlap="1" wp14:anchorId="189ED602" wp14:editId="080D9A84">
                <wp:simplePos x="0" y="0"/>
                <wp:positionH relativeFrom="column">
                  <wp:posOffset>2307590</wp:posOffset>
                </wp:positionH>
                <wp:positionV relativeFrom="paragraph">
                  <wp:posOffset>273685</wp:posOffset>
                </wp:positionV>
                <wp:extent cx="403860" cy="4348480"/>
                <wp:effectExtent l="0" t="38100" r="15240" b="71120"/>
                <wp:wrapNone/>
                <wp:docPr id="240" name="Group 240"/>
                <wp:cNvGraphicFramePr/>
                <a:graphic xmlns:a="http://schemas.openxmlformats.org/drawingml/2006/main">
                  <a:graphicData uri="http://schemas.microsoft.com/office/word/2010/wordprocessingGroup">
                    <wpg:wgp>
                      <wpg:cNvGrpSpPr/>
                      <wpg:grpSpPr>
                        <a:xfrm>
                          <a:off x="0" y="0"/>
                          <a:ext cx="403860" cy="4348480"/>
                          <a:chOff x="0" y="0"/>
                          <a:chExt cx="403860" cy="4348480"/>
                        </a:xfrm>
                      </wpg:grpSpPr>
                      <wps:wsp>
                        <wps:cNvPr id="232" name="Straight Arrow Connector 232"/>
                        <wps:cNvCnPr/>
                        <wps:spPr>
                          <a:xfrm>
                            <a:off x="190500" y="2466975"/>
                            <a:ext cx="0" cy="1881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flipV="1">
                            <a:off x="190500" y="0"/>
                            <a:ext cx="0" cy="167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Rectangle 234"/>
                        <wps:cNvSpPr/>
                        <wps:spPr>
                          <a:xfrm>
                            <a:off x="0" y="1676400"/>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AEFCD" w14:textId="77777777" w:rsidR="00F426E2" w:rsidRPr="001412AF" w:rsidRDefault="00F426E2" w:rsidP="00F426E2">
                              <w:pPr>
                                <w:jc w:val="center"/>
                                <w:rPr>
                                  <w:lang w:val="en-GB"/>
                                </w:rPr>
                              </w:pPr>
                              <w:r>
                                <w:rPr>
                                  <w:lang w:val="en-GB"/>
                                </w:rPr>
                                <w:t>1,50 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ED602" id="Group 240" o:spid="_x0000_s1084" style="position:absolute;margin-left:181.7pt;margin-top:21.55pt;width:31.8pt;height:342.4pt;z-index:251681792" coordsize="4038,4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">
                <v:shape id="Straight Arrow Connector 232" o:spid="_x0000_s1085" type="#_x0000_t32" style="position:absolute;left:1905;top:24669;width:0;height:18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" strokecolor="#4472c4 [3204]" strokeweight=".5pt">
                  <v:stroke endarrow="block" joinstyle="miter"/>
                </v:shape>
                <v:shape id="Straight Arrow Connector 233" o:spid="_x0000_s1086" type="#_x0000_t32" style="position:absolute;left:1905;width:0;height:16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" strokecolor="#4472c4 [3204]" strokeweight=".5pt">
                  <v:stroke endarrow="block" joinstyle="miter"/>
                </v:shape>
                <v:rect id="Rectangle 234" o:spid="_x0000_s1087" style="position:absolute;top:16764;width:4038;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" fillcolor="#4472c4 [3204]" strokecolor="#1f3763 [1604]" strokeweight="1pt">
                  <v:textbox style="layout-flow:vertical;mso-layout-flow-alt:bottom-to-top">
                    <w:txbxContent>
                      <w:p w14:paraId="209AEFCD" w14:textId="77777777" w:rsidR="00F426E2" w:rsidRPr="001412AF" w:rsidRDefault="00F426E2" w:rsidP="00F426E2">
                        <w:pPr>
                          <w:jc w:val="center"/>
                          <w:rPr>
                            <w:lang w:val="en-GB"/>
                          </w:rPr>
                        </w:pPr>
                        <w:r>
                          <w:rPr>
                            <w:lang w:val="en-GB"/>
                          </w:rPr>
                          <w:t>1,50 m</w:t>
                        </w:r>
                      </w:p>
                    </w:txbxContent>
                  </v:textbox>
                </v:rect>
              </v:group>
            </w:pict>
          </mc:Fallback>
        </mc:AlternateContent>
      </w:r>
      <w:r w:rsidR="00AE0EF8" w:rsidRPr="00083D63">
        <w:rPr>
          <w:rFonts w:ascii="Arial" w:hAnsi="Arial" w:cs="Arial"/>
          <w:sz w:val="24"/>
          <w:szCs w:val="24"/>
          <w:lang w:val="fr-BE"/>
        </w:rPr>
        <w:br/>
      </w:r>
    </w:p>
    <w:p w14:paraId="2F75E65B" w14:textId="3551A62C" w:rsidR="0000554F" w:rsidRPr="00083D63" w:rsidRDefault="0000554F" w:rsidP="0000554F">
      <w:pPr>
        <w:spacing w:after="0" w:line="360" w:lineRule="auto"/>
        <w:ind w:hanging="426"/>
        <w:rPr>
          <w:rFonts w:ascii="Arial" w:hAnsi="Arial" w:cs="Arial"/>
          <w:b/>
          <w:bCs/>
          <w:color w:val="2E74B5" w:themeColor="accent5" w:themeShade="BF"/>
          <w:sz w:val="28"/>
          <w:szCs w:val="28"/>
          <w:lang w:val="fr-BE"/>
        </w:rPr>
      </w:pPr>
    </w:p>
    <w:p w14:paraId="76BE0513" w14:textId="23675756"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D7B4C71" w14:textId="6CFAF938"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5FB2A67C" w14:textId="054AA220"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03301196" w14:textId="661F641B"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5D505DFD" w14:textId="205EF069"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0414737B" w14:textId="1F9EFAB2"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1043D4E" w14:textId="0AB0AD7C"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6FC20D9" w14:textId="4D951FC7"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670B1411" w14:textId="2F0DC165"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DC1103D" w14:textId="53A9DC8B"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2CA7B637" w14:textId="3906221D"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B578CF9" w14:textId="257CAE2C"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1E07F360" w14:textId="32107B19"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3D4F4406" w14:textId="24F18122"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5FF3BEDB" w14:textId="24EDB8AB"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4ED23B2E" w14:textId="7235435A"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0065C644" w14:textId="5B73C7D6"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03C6523C" w14:textId="44CA3846" w:rsidR="00F426E2" w:rsidRPr="00083D63" w:rsidRDefault="00F426E2" w:rsidP="0000554F">
      <w:pPr>
        <w:spacing w:after="0" w:line="360" w:lineRule="auto"/>
        <w:ind w:hanging="426"/>
        <w:rPr>
          <w:rFonts w:ascii="Arial" w:hAnsi="Arial" w:cs="Arial"/>
          <w:b/>
          <w:bCs/>
          <w:color w:val="2E74B5" w:themeColor="accent5" w:themeShade="BF"/>
          <w:sz w:val="24"/>
          <w:szCs w:val="24"/>
          <w:lang w:val="fr-BE"/>
        </w:rPr>
      </w:pPr>
    </w:p>
    <w:p w14:paraId="61FFE6D5" w14:textId="31475AB6" w:rsidR="00384E9D" w:rsidRPr="00083D63" w:rsidRDefault="00384E9D" w:rsidP="00310940">
      <w:pPr>
        <w:spacing w:after="0" w:line="360" w:lineRule="auto"/>
        <w:rPr>
          <w:rFonts w:ascii="Arial" w:hAnsi="Arial" w:cs="Arial"/>
          <w:b/>
          <w:bCs/>
          <w:color w:val="2E74B5" w:themeColor="accent5" w:themeShade="BF"/>
          <w:sz w:val="24"/>
          <w:szCs w:val="24"/>
          <w:lang w:val="fr-BE"/>
        </w:rPr>
      </w:pPr>
    </w:p>
    <w:p w14:paraId="04619198" w14:textId="1BABEADF" w:rsidR="00310940" w:rsidRPr="00083D63" w:rsidRDefault="00310940">
      <w:pPr>
        <w:rPr>
          <w:rFonts w:ascii="Arial" w:hAnsi="Arial" w:cs="Arial"/>
          <w:b/>
          <w:bCs/>
          <w:color w:val="2E74B5" w:themeColor="accent5" w:themeShade="BF"/>
          <w:sz w:val="24"/>
          <w:szCs w:val="24"/>
          <w:lang w:val="fr-BE"/>
        </w:rPr>
      </w:pPr>
      <w:r w:rsidRPr="00083D63">
        <w:rPr>
          <w:rFonts w:ascii="Arial" w:hAnsi="Arial" w:cs="Arial"/>
          <w:b/>
          <w:bCs/>
          <w:color w:val="2E74B5" w:themeColor="accent5" w:themeShade="BF"/>
          <w:sz w:val="24"/>
          <w:szCs w:val="24"/>
          <w:lang w:val="fr-BE"/>
        </w:rPr>
        <w:br w:type="page"/>
      </w:r>
    </w:p>
    <w:p w14:paraId="2D5E3372" w14:textId="25CEBE32" w:rsidR="00F426E2" w:rsidRPr="00083D63" w:rsidRDefault="009F5FFA" w:rsidP="00310940">
      <w:pPr>
        <w:spacing w:after="0" w:line="360" w:lineRule="auto"/>
        <w:rPr>
          <w:rFonts w:ascii="Arial" w:hAnsi="Arial" w:cs="Arial"/>
          <w:b/>
          <w:bCs/>
          <w:color w:val="2E74B5" w:themeColor="accent5" w:themeShade="BF"/>
          <w:sz w:val="24"/>
          <w:szCs w:val="24"/>
          <w:lang w:val="fr-BE"/>
        </w:rPr>
      </w:pPr>
      <w:r w:rsidRPr="00083D63">
        <w:rPr>
          <w:rFonts w:ascii="Arial" w:hAnsi="Arial" w:cs="Arial"/>
          <w:noProof/>
          <w:lang w:val="fr-BE"/>
        </w:rPr>
        <w:lastRenderedPageBreak/>
        <mc:AlternateContent>
          <mc:Choice Requires="wpg">
            <w:drawing>
              <wp:anchor distT="0" distB="0" distL="114300" distR="114300" simplePos="0" relativeHeight="251691008" behindDoc="0" locked="0" layoutInCell="1" allowOverlap="1" wp14:anchorId="5C739F1D" wp14:editId="0A173E2B">
                <wp:simplePos x="0" y="0"/>
                <wp:positionH relativeFrom="column">
                  <wp:posOffset>3019425</wp:posOffset>
                </wp:positionH>
                <wp:positionV relativeFrom="page">
                  <wp:posOffset>542925</wp:posOffset>
                </wp:positionV>
                <wp:extent cx="2976880" cy="4380230"/>
                <wp:effectExtent l="0" t="0" r="13970" b="20320"/>
                <wp:wrapNone/>
                <wp:docPr id="241" name="Group 241"/>
                <wp:cNvGraphicFramePr/>
                <a:graphic xmlns:a="http://schemas.openxmlformats.org/drawingml/2006/main">
                  <a:graphicData uri="http://schemas.microsoft.com/office/word/2010/wordprocessingGroup">
                    <wpg:wgp>
                      <wpg:cNvGrpSpPr/>
                      <wpg:grpSpPr>
                        <a:xfrm>
                          <a:off x="0" y="0"/>
                          <a:ext cx="2976880" cy="4380230"/>
                          <a:chOff x="0" y="0"/>
                          <a:chExt cx="2976880" cy="4380230"/>
                        </a:xfrm>
                      </wpg:grpSpPr>
                      <wps:wsp>
                        <wps:cNvPr id="25" name="Ορθογώνιο 34"/>
                        <wps:cNvSpPr/>
                        <wps:spPr>
                          <a:xfrm>
                            <a:off x="0" y="0"/>
                            <a:ext cx="2976880" cy="4380230"/>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580FA032" w14:textId="77777777" w:rsidR="00D715CE" w:rsidRPr="00903C48" w:rsidRDefault="00D715CE" w:rsidP="00D715CE">
                              <w:pPr>
                                <w:spacing w:line="240" w:lineRule="auto"/>
                                <w:jc w:val="center"/>
                                <w:rPr>
                                  <w:rFonts w:ascii="Arial" w:hAnsi="Arial" w:cs="Arial"/>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Πλαίσιο κειμένου 2"/>
                        <wps:cNvSpPr txBox="1">
                          <a:spLocks noChangeArrowheads="1"/>
                        </wps:cNvSpPr>
                        <wps:spPr bwMode="auto">
                          <a:xfrm>
                            <a:off x="228600" y="581025"/>
                            <a:ext cx="2590800" cy="3467100"/>
                          </a:xfrm>
                          <a:prstGeom prst="rect">
                            <a:avLst/>
                          </a:prstGeom>
                          <a:solidFill>
                            <a:srgbClr val="FFFFFF"/>
                          </a:solidFill>
                          <a:ln w="9525">
                            <a:noFill/>
                            <a:miter lim="800000"/>
                            <a:headEnd/>
                            <a:tailEnd/>
                          </a:ln>
                        </wps:spPr>
                        <wps:txbx>
                          <w:txbxContent>
                            <w:p w14:paraId="04C2E615" w14:textId="77777777" w:rsidR="00D715CE" w:rsidRPr="00C171E1" w:rsidRDefault="00D715CE" w:rsidP="00D715CE">
                              <w:pPr>
                                <w:ind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Tradition</w:t>
                              </w:r>
                            </w:p>
                            <w:p w14:paraId="44015C3D" w14:textId="591CCFA0" w:rsidR="00D715CE" w:rsidRPr="009F5FFA" w:rsidRDefault="009F5FFA" w:rsidP="009F5FFA">
                              <w:pPr>
                                <w:ind w:right="321"/>
                                <w:jc w:val="center"/>
                                <w:rPr>
                                  <w:rFonts w:ascii="Arial" w:hAnsi="Arial" w:cs="Arial"/>
                                  <w:color w:val="767171" w:themeColor="background2" w:themeShade="80"/>
                                  <w:sz w:val="24"/>
                                  <w:szCs w:val="24"/>
                                  <w:lang w:val="fr-BE"/>
                                </w:rPr>
                              </w:pPr>
                              <w:r w:rsidRPr="009F5FFA">
                                <w:rPr>
                                  <w:rFonts w:ascii="Arial" w:hAnsi="Arial" w:cs="Arial"/>
                                  <w:color w:val="767171" w:themeColor="background2" w:themeShade="80"/>
                                  <w:sz w:val="24"/>
                                  <w:szCs w:val="24"/>
                                  <w:lang w:val="fr-BE"/>
                                </w:rPr>
                                <w:t>Le vin de Commandaria a une longue histoire, qui remonte à l'époque de la Grèce antique, où il était une boisson populaire lors des festivals. On dit que c'est le plus vieux vin du monde qui est encore produit. Le Commandaria bénéficie d'une appellation d'origine protégée (AOP) dans l'Union européenne, aux États-Unis et au Canada. Selon la législation chypriote adoptée le 2 mars 1990, il n'est produit que dans une région de 14 villages voisins de Chypre.</w:t>
                              </w:r>
                            </w:p>
                          </w:txbxContent>
                        </wps:txbx>
                        <wps:bodyPr rot="0" vert="horz" wrap="square" lIns="91440" tIns="45720" rIns="91440" bIns="45720" anchor="t" anchorCtr="0">
                          <a:noAutofit/>
                        </wps:bodyPr>
                      </wps:wsp>
                    </wpg:wgp>
                  </a:graphicData>
                </a:graphic>
              </wp:anchor>
            </w:drawing>
          </mc:Choice>
          <mc:Fallback>
            <w:pict>
              <v:group w14:anchorId="5C739F1D" id="Group 241" o:spid="_x0000_s1088" style="position:absolute;margin-left:237.75pt;margin-top:42.75pt;width:234.4pt;height:344.9pt;z-index:251691008;mso-position-vertical-relative:page" coordsize="29768,4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">
                <v:rect id="Ορθογώνιο 34" o:spid="_x0000_s1089" style="position:absolute;width:29768;height:4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" strokecolor="#2f528f" strokeweight="1pt">
                  <v:fill r:id="rId11" o:title="" opacity="17039f" recolor="t" rotate="t" type="tile"/>
                  <v:textbox>
                    <w:txbxContent>
                      <w:p w14:paraId="580FA032" w14:textId="77777777" w:rsidR="00D715CE" w:rsidRPr="00903C48" w:rsidRDefault="00D715CE" w:rsidP="00D715CE">
                        <w:pPr>
                          <w:spacing w:line="240" w:lineRule="auto"/>
                          <w:jc w:val="center"/>
                          <w:rPr>
                            <w:rFonts w:ascii="Arial" w:hAnsi="Arial" w:cs="Arial"/>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90" type="#_x0000_t202" style="position:absolute;left:2286;top:5810;width:25908;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4C2E615" w14:textId="77777777" w:rsidR="00D715CE" w:rsidRPr="00C171E1" w:rsidRDefault="00D715CE" w:rsidP="00D715CE">
                        <w:pPr>
                          <w:ind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Tradition</w:t>
                        </w:r>
                      </w:p>
                      <w:p w14:paraId="44015C3D" w14:textId="591CCFA0" w:rsidR="00D715CE" w:rsidRPr="009F5FFA" w:rsidRDefault="009F5FFA" w:rsidP="009F5FFA">
                        <w:pPr>
                          <w:ind w:right="321"/>
                          <w:jc w:val="center"/>
                          <w:rPr>
                            <w:rFonts w:ascii="Arial" w:hAnsi="Arial" w:cs="Arial"/>
                            <w:color w:val="767171" w:themeColor="background2" w:themeShade="80"/>
                            <w:sz w:val="24"/>
                            <w:szCs w:val="24"/>
                            <w:lang w:val="fr-BE"/>
                          </w:rPr>
                        </w:pPr>
                        <w:r w:rsidRPr="009F5FFA">
                          <w:rPr>
                            <w:rFonts w:ascii="Arial" w:hAnsi="Arial" w:cs="Arial"/>
                            <w:color w:val="767171" w:themeColor="background2" w:themeShade="80"/>
                            <w:sz w:val="24"/>
                            <w:szCs w:val="24"/>
                            <w:lang w:val="fr-BE"/>
                          </w:rPr>
                          <w:t>Le vin de Commandaria a une longue histoire, qui remonte à l'époque de la Grèce antique, où il était une boisson populaire lors des festivals. On dit que c'est le plus vieux vin du monde qui est encore produit. Le Commandaria bénéficie d'une appellation d'origine protégée (AOP) dans l'Union européenne, aux États-Unis et au Canada. Selon la législation chypriote adoptée le 2 mars 1990, il n'est produit que dans une région de 14 villages voisins de Chypre.</w:t>
                        </w:r>
                      </w:p>
                    </w:txbxContent>
                  </v:textbox>
                </v:shape>
                <w10:wrap anchory="page"/>
              </v:group>
            </w:pict>
          </mc:Fallback>
        </mc:AlternateContent>
      </w:r>
    </w:p>
    <w:p w14:paraId="12651B2F" w14:textId="4BD08741"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19E1B6C3" w14:textId="032D0AC5"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7202D652" w14:textId="71E4EED1"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76AAAF66" w14:textId="0D17D66B"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66896BCF" w14:textId="40F9D318"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4B2412F7" w14:textId="41F86000"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7087CAC5" w14:textId="247AE18D"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192BACFA" w14:textId="77777777" w:rsidR="00310940" w:rsidRPr="00083D63" w:rsidRDefault="00310940" w:rsidP="0000554F">
      <w:pPr>
        <w:spacing w:after="0" w:line="360" w:lineRule="auto"/>
        <w:ind w:hanging="426"/>
        <w:rPr>
          <w:rFonts w:ascii="Arial" w:hAnsi="Arial" w:cs="Arial"/>
          <w:b/>
          <w:bCs/>
          <w:color w:val="2E74B5" w:themeColor="accent5" w:themeShade="BF"/>
          <w:sz w:val="24"/>
          <w:szCs w:val="24"/>
          <w:lang w:val="fr-BE"/>
        </w:rPr>
      </w:pPr>
    </w:p>
    <w:p w14:paraId="0ED8C145" w14:textId="385EBEE9" w:rsidR="00D715CE" w:rsidRPr="00083D63" w:rsidRDefault="00D715CE" w:rsidP="0000554F">
      <w:pPr>
        <w:spacing w:after="0" w:line="360" w:lineRule="auto"/>
        <w:ind w:hanging="426"/>
        <w:rPr>
          <w:rFonts w:ascii="Arial" w:hAnsi="Arial" w:cs="Arial"/>
          <w:color w:val="2E74B5" w:themeColor="accent5" w:themeShade="BF"/>
          <w:sz w:val="24"/>
          <w:szCs w:val="24"/>
          <w:lang w:val="fr-BE"/>
        </w:rPr>
      </w:pPr>
      <w:r w:rsidRPr="00083D63">
        <w:rPr>
          <w:rFonts w:ascii="Arial" w:hAnsi="Arial" w:cs="Arial"/>
          <w:noProof/>
          <w:lang w:val="fr-BE"/>
        </w:rPr>
        <mc:AlternateContent>
          <mc:Choice Requires="wpg">
            <w:drawing>
              <wp:anchor distT="0" distB="0" distL="114300" distR="114300" simplePos="0" relativeHeight="251699200" behindDoc="0" locked="0" layoutInCell="1" allowOverlap="1" wp14:anchorId="1F1B21EA" wp14:editId="07635DEF">
                <wp:simplePos x="0" y="0"/>
                <wp:positionH relativeFrom="column">
                  <wp:posOffset>2514600</wp:posOffset>
                </wp:positionH>
                <wp:positionV relativeFrom="page">
                  <wp:posOffset>609600</wp:posOffset>
                </wp:positionV>
                <wp:extent cx="403860" cy="4415155"/>
                <wp:effectExtent l="0" t="38100" r="15240" b="61595"/>
                <wp:wrapNone/>
                <wp:docPr id="242" name="Group 242"/>
                <wp:cNvGraphicFramePr/>
                <a:graphic xmlns:a="http://schemas.openxmlformats.org/drawingml/2006/main">
                  <a:graphicData uri="http://schemas.microsoft.com/office/word/2010/wordprocessingGroup">
                    <wpg:wgp>
                      <wpg:cNvGrpSpPr/>
                      <wpg:grpSpPr>
                        <a:xfrm>
                          <a:off x="0" y="0"/>
                          <a:ext cx="403860" cy="4415155"/>
                          <a:chOff x="0" y="0"/>
                          <a:chExt cx="403860" cy="4415155"/>
                        </a:xfrm>
                      </wpg:grpSpPr>
                      <wps:wsp>
                        <wps:cNvPr id="218" name="Straight Arrow Connector 218"/>
                        <wps:cNvCnPr/>
                        <wps:spPr>
                          <a:xfrm>
                            <a:off x="190500" y="2533650"/>
                            <a:ext cx="0" cy="1881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flipV="1">
                            <a:off x="190500" y="0"/>
                            <a:ext cx="0" cy="167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Rectangle 220"/>
                        <wps:cNvSpPr/>
                        <wps:spPr>
                          <a:xfrm>
                            <a:off x="0" y="1704975"/>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B733D" w14:textId="77777777" w:rsidR="00D715CE" w:rsidRPr="001412AF" w:rsidRDefault="00D715CE" w:rsidP="00D715CE">
                              <w:pPr>
                                <w:jc w:val="center"/>
                                <w:rPr>
                                  <w:lang w:val="en-GB"/>
                                </w:rPr>
                              </w:pPr>
                              <w:r>
                                <w:rPr>
                                  <w:lang w:val="en-GB"/>
                                </w:rPr>
                                <w:t>1,50 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B21EA" id="Group 242" o:spid="_x0000_s1091" style="position:absolute;margin-left:198pt;margin-top:48pt;width:31.8pt;height:347.65pt;z-index:251699200;mso-position-vertical-relative:page" coordsize="4038,4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">
                <v:shape id="Straight Arrow Connector 218" o:spid="_x0000_s1092" type="#_x0000_t32" style="position:absolute;left:1905;top:25336;width:0;height:18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" strokecolor="#4472c4 [3204]" strokeweight=".5pt">
                  <v:stroke endarrow="block" joinstyle="miter"/>
                </v:shape>
                <v:shape id="Straight Arrow Connector 219" o:spid="_x0000_s1093" type="#_x0000_t32" style="position:absolute;left:1905;width:0;height:16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" strokecolor="#4472c4 [3204]" strokeweight=".5pt">
                  <v:stroke endarrow="block" joinstyle="miter"/>
                </v:shape>
                <v:rect id="Rectangle 220" o:spid="_x0000_s1094" style="position:absolute;top:17049;width:4038;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" fillcolor="#4472c4 [3204]" strokecolor="#1f3763 [1604]" strokeweight="1pt">
                  <v:textbox style="layout-flow:vertical;mso-layout-flow-alt:bottom-to-top">
                    <w:txbxContent>
                      <w:p w14:paraId="6DBB733D" w14:textId="77777777" w:rsidR="00D715CE" w:rsidRPr="001412AF" w:rsidRDefault="00D715CE" w:rsidP="00D715CE">
                        <w:pPr>
                          <w:jc w:val="center"/>
                          <w:rPr>
                            <w:lang w:val="en-GB"/>
                          </w:rPr>
                        </w:pPr>
                        <w:r>
                          <w:rPr>
                            <w:lang w:val="en-GB"/>
                          </w:rPr>
                          <w:t>1,50 m</w:t>
                        </w:r>
                      </w:p>
                    </w:txbxContent>
                  </v:textbox>
                </v:rect>
                <w10:wrap anchory="page"/>
              </v:group>
            </w:pict>
          </mc:Fallback>
        </mc:AlternateContent>
      </w:r>
      <w:r w:rsidRPr="00083D63">
        <w:rPr>
          <w:rFonts w:ascii="Arial" w:hAnsi="Arial" w:cs="Arial"/>
          <w:b/>
          <w:bCs/>
          <w:noProof/>
          <w:sz w:val="24"/>
          <w:szCs w:val="24"/>
          <w:lang w:val="fr-BE"/>
        </w:rPr>
        <mc:AlternateContent>
          <mc:Choice Requires="wpg">
            <w:drawing>
              <wp:anchor distT="0" distB="0" distL="114300" distR="114300" simplePos="0" relativeHeight="251687936" behindDoc="0" locked="0" layoutInCell="1" allowOverlap="1" wp14:anchorId="2E023405" wp14:editId="0FF74BE3">
                <wp:simplePos x="0" y="0"/>
                <wp:positionH relativeFrom="column">
                  <wp:posOffset>-628650</wp:posOffset>
                </wp:positionH>
                <wp:positionV relativeFrom="page">
                  <wp:posOffset>540385</wp:posOffset>
                </wp:positionV>
                <wp:extent cx="2964815" cy="4380230"/>
                <wp:effectExtent l="0" t="0" r="26035" b="20320"/>
                <wp:wrapNone/>
                <wp:docPr id="221" name="Group 221"/>
                <wp:cNvGraphicFramePr/>
                <a:graphic xmlns:a="http://schemas.openxmlformats.org/drawingml/2006/main">
                  <a:graphicData uri="http://schemas.microsoft.com/office/word/2010/wordprocessingGroup">
                    <wpg:wgp>
                      <wpg:cNvGrpSpPr/>
                      <wpg:grpSpPr>
                        <a:xfrm>
                          <a:off x="0" y="0"/>
                          <a:ext cx="2964815" cy="4380230"/>
                          <a:chOff x="0" y="0"/>
                          <a:chExt cx="2964815" cy="4380230"/>
                        </a:xfrm>
                      </wpg:grpSpPr>
                      <wps:wsp>
                        <wps:cNvPr id="17" name="Ορθογώνιο 34"/>
                        <wps:cNvSpPr/>
                        <wps:spPr>
                          <a:xfrm>
                            <a:off x="0" y="0"/>
                            <a:ext cx="2964815" cy="4380230"/>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4CD0504D" w14:textId="77777777" w:rsidR="00D715CE" w:rsidRPr="00821C02" w:rsidRDefault="00D715CE" w:rsidP="00D715CE">
                              <w:pPr>
                                <w:spacing w:line="240" w:lineRule="auto"/>
                                <w:jc w:val="center"/>
                                <w:rPr>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Πλαίσιο κειμένου 2"/>
                        <wps:cNvSpPr txBox="1">
                          <a:spLocks noChangeArrowheads="1"/>
                        </wps:cNvSpPr>
                        <wps:spPr bwMode="auto">
                          <a:xfrm>
                            <a:off x="127591" y="680484"/>
                            <a:ext cx="2644775" cy="3317176"/>
                          </a:xfrm>
                          <a:prstGeom prst="rect">
                            <a:avLst/>
                          </a:prstGeom>
                          <a:solidFill>
                            <a:srgbClr val="FFFFFF"/>
                          </a:solidFill>
                          <a:ln w="9525">
                            <a:noFill/>
                            <a:miter lim="800000"/>
                            <a:headEnd/>
                            <a:tailEnd/>
                          </a:ln>
                        </wps:spPr>
                        <wps:txbx>
                          <w:txbxContent>
                            <w:p w14:paraId="471498DD" w14:textId="77777777" w:rsidR="009F5FFA" w:rsidRPr="00C171E1" w:rsidRDefault="009F5FFA" w:rsidP="00D715CE">
                              <w:pPr>
                                <w:ind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Moyen Âge</w:t>
                              </w:r>
                            </w:p>
                            <w:p w14:paraId="5247ECE8" w14:textId="5127A1C2" w:rsidR="00D715CE" w:rsidRPr="009F5FFA" w:rsidRDefault="009F5FFA" w:rsidP="009F5FFA">
                              <w:pPr>
                                <w:ind w:right="321"/>
                                <w:jc w:val="center"/>
                                <w:rPr>
                                  <w:rFonts w:ascii="Arial" w:hAnsi="Arial" w:cs="Arial"/>
                                  <w:color w:val="767171" w:themeColor="background2" w:themeShade="80"/>
                                  <w:sz w:val="24"/>
                                  <w:szCs w:val="24"/>
                                  <w:lang w:val="fr-BE"/>
                                </w:rPr>
                              </w:pPr>
                              <w:r w:rsidRPr="009F5FFA">
                                <w:rPr>
                                  <w:rFonts w:ascii="Arial" w:hAnsi="Arial" w:cs="Arial"/>
                                  <w:color w:val="767171" w:themeColor="background2" w:themeShade="80"/>
                                  <w:sz w:val="24"/>
                                  <w:szCs w:val="24"/>
                                  <w:lang w:val="fr-BE"/>
                                </w:rPr>
                                <w:t>Le nom de Commandaria trouve son origine au Moyen Âge, lorsque les Templiers ont conquis Chypre. La légende dit que les chevaliers de Saint-Jean ont donné au vin le nom de la région de Commandaria à Chypre, qui a reçu différents noms au cours de l'histoire. Au fond des pierres étroites des forts chypriotes, les chevaliers médiévaux savouraient leur nourriture et leur vin, dansant et appréciant le Commandaria.</w:t>
                              </w:r>
                            </w:p>
                          </w:txbxContent>
                        </wps:txbx>
                        <wps:bodyPr rot="0" vert="horz" wrap="square" lIns="91440" tIns="45720" rIns="91440" bIns="45720" anchor="t" anchorCtr="0">
                          <a:noAutofit/>
                        </wps:bodyPr>
                      </wps:wsp>
                    </wpg:wgp>
                  </a:graphicData>
                </a:graphic>
              </wp:anchor>
            </w:drawing>
          </mc:Choice>
          <mc:Fallback>
            <w:pict>
              <v:group w14:anchorId="2E023405" id="Group 221" o:spid="_x0000_s1095" style="position:absolute;margin-left:-49.5pt;margin-top:42.55pt;width:233.45pt;height:344.9pt;z-index:251687936;mso-position-vertical-relative:page" coordsize="29648,4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">
                <v:rect id="Ορθογώνιο 34" o:spid="_x0000_s1096" style="position:absolute;width:29648;height:4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" strokecolor="#2f528f" strokeweight="1pt">
                  <v:fill r:id="rId11" o:title="" opacity="17039f" recolor="t" rotate="t" type="tile"/>
                  <v:textbox>
                    <w:txbxContent>
                      <w:p w14:paraId="4CD0504D" w14:textId="77777777" w:rsidR="00D715CE" w:rsidRPr="00821C02" w:rsidRDefault="00D715CE" w:rsidP="00D715CE">
                        <w:pPr>
                          <w:spacing w:line="240" w:lineRule="auto"/>
                          <w:jc w:val="center"/>
                          <w:rPr>
                            <w:b/>
                            <w:bCs/>
                            <w:color w:val="E7E6E6" w:themeColor="background2"/>
                            <w:lang w:val="en-US"/>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97" type="#_x0000_t202" style="position:absolute;left:1275;top:6804;width:26448;height:3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71498DD" w14:textId="77777777" w:rsidR="009F5FFA" w:rsidRPr="00C171E1" w:rsidRDefault="009F5FFA" w:rsidP="00D715CE">
                        <w:pPr>
                          <w:ind w:right="321"/>
                          <w:jc w:val="center"/>
                          <w:rPr>
                            <w:rFonts w:ascii="Arial" w:hAnsi="Arial" w:cs="Arial"/>
                            <w:b/>
                            <w:bCs/>
                            <w:color w:val="767171" w:themeColor="background2" w:themeShade="80"/>
                            <w:sz w:val="32"/>
                            <w:szCs w:val="32"/>
                            <w:lang w:val="fr-BE"/>
                          </w:rPr>
                        </w:pPr>
                        <w:r w:rsidRPr="00C171E1">
                          <w:rPr>
                            <w:rFonts w:ascii="Arial" w:hAnsi="Arial" w:cs="Arial"/>
                            <w:b/>
                            <w:bCs/>
                            <w:color w:val="767171" w:themeColor="background2" w:themeShade="80"/>
                            <w:sz w:val="32"/>
                            <w:szCs w:val="32"/>
                            <w:lang w:val="fr-BE"/>
                          </w:rPr>
                          <w:t>Moyen Âge</w:t>
                        </w:r>
                      </w:p>
                      <w:p w14:paraId="5247ECE8" w14:textId="5127A1C2" w:rsidR="00D715CE" w:rsidRPr="009F5FFA" w:rsidRDefault="009F5FFA" w:rsidP="009F5FFA">
                        <w:pPr>
                          <w:ind w:right="321"/>
                          <w:jc w:val="center"/>
                          <w:rPr>
                            <w:rFonts w:ascii="Arial" w:hAnsi="Arial" w:cs="Arial"/>
                            <w:color w:val="767171" w:themeColor="background2" w:themeShade="80"/>
                            <w:sz w:val="24"/>
                            <w:szCs w:val="24"/>
                            <w:lang w:val="fr-BE"/>
                          </w:rPr>
                        </w:pPr>
                        <w:r w:rsidRPr="009F5FFA">
                          <w:rPr>
                            <w:rFonts w:ascii="Arial" w:hAnsi="Arial" w:cs="Arial"/>
                            <w:color w:val="767171" w:themeColor="background2" w:themeShade="80"/>
                            <w:sz w:val="24"/>
                            <w:szCs w:val="24"/>
                            <w:lang w:val="fr-BE"/>
                          </w:rPr>
                          <w:t>Le nom de Commandaria trouve son origine au Moyen Âge, lorsque les Templiers ont conquis Chypre. La légende dit que les chevaliers de Saint-Jean ont donné au vin le nom de la région de Commandaria à Chypre, qui a reçu différents noms au cours de l'histoire. Au fond des pierres étroites des forts chypriotes, les chevaliers médiévaux savouraient leur nourriture et leur vin, dansant et appréciant le Commandaria.</w:t>
                        </w:r>
                      </w:p>
                    </w:txbxContent>
                  </v:textbox>
                </v:shape>
                <w10:wrap anchory="page"/>
              </v:group>
            </w:pict>
          </mc:Fallback>
        </mc:AlternateContent>
      </w:r>
    </w:p>
    <w:p w14:paraId="0EEA6BAB" w14:textId="77777777" w:rsidR="00D715CE" w:rsidRPr="00083D63" w:rsidRDefault="00D715CE" w:rsidP="0000554F">
      <w:pPr>
        <w:spacing w:after="0" w:line="360" w:lineRule="auto"/>
        <w:ind w:hanging="426"/>
        <w:rPr>
          <w:rFonts w:ascii="Arial" w:hAnsi="Arial" w:cs="Arial"/>
          <w:color w:val="2E74B5" w:themeColor="accent5" w:themeShade="BF"/>
          <w:sz w:val="24"/>
          <w:szCs w:val="24"/>
          <w:lang w:val="fr-BE"/>
        </w:rPr>
      </w:pPr>
    </w:p>
    <w:p w14:paraId="437D741E" w14:textId="77777777" w:rsidR="00D715CE" w:rsidRPr="00083D63" w:rsidRDefault="00D715CE" w:rsidP="0000554F">
      <w:pPr>
        <w:spacing w:after="0" w:line="360" w:lineRule="auto"/>
        <w:ind w:hanging="426"/>
        <w:rPr>
          <w:rFonts w:ascii="Arial" w:hAnsi="Arial" w:cs="Arial"/>
          <w:color w:val="2E74B5" w:themeColor="accent5" w:themeShade="BF"/>
          <w:sz w:val="24"/>
          <w:szCs w:val="24"/>
          <w:lang w:val="fr-BE"/>
        </w:rPr>
      </w:pPr>
    </w:p>
    <w:p w14:paraId="2BBB6F8F" w14:textId="77777777" w:rsidR="00D715CE" w:rsidRPr="00083D63" w:rsidRDefault="00D715CE" w:rsidP="0000554F">
      <w:pPr>
        <w:spacing w:after="0" w:line="360" w:lineRule="auto"/>
        <w:ind w:hanging="426"/>
        <w:rPr>
          <w:rFonts w:ascii="Arial" w:hAnsi="Arial" w:cs="Arial"/>
          <w:color w:val="2E74B5" w:themeColor="accent5" w:themeShade="BF"/>
          <w:sz w:val="24"/>
          <w:szCs w:val="24"/>
          <w:lang w:val="fr-BE"/>
        </w:rPr>
      </w:pPr>
    </w:p>
    <w:p w14:paraId="7C22597F" w14:textId="5DB54596" w:rsidR="00D715CE" w:rsidRPr="00083D63" w:rsidRDefault="00D715CE" w:rsidP="00B12126">
      <w:pPr>
        <w:spacing w:after="0" w:line="360" w:lineRule="auto"/>
        <w:rPr>
          <w:rFonts w:ascii="Arial" w:hAnsi="Arial" w:cs="Arial"/>
          <w:color w:val="2E74B5" w:themeColor="accent5" w:themeShade="BF"/>
          <w:sz w:val="24"/>
          <w:szCs w:val="24"/>
          <w:lang w:val="fr-BE"/>
        </w:rPr>
      </w:pPr>
      <w:r w:rsidRPr="00083D63">
        <w:rPr>
          <w:rFonts w:ascii="Arial" w:hAnsi="Arial" w:cs="Arial"/>
          <w:noProof/>
          <w:color w:val="2E74B5" w:themeColor="accent5" w:themeShade="BF"/>
          <w:sz w:val="24"/>
          <w:szCs w:val="24"/>
          <w:lang w:val="fr-BE"/>
        </w:rPr>
        <mc:AlternateContent>
          <mc:Choice Requires="wpg">
            <w:drawing>
              <wp:anchor distT="0" distB="0" distL="114300" distR="114300" simplePos="0" relativeHeight="251695104" behindDoc="0" locked="0" layoutInCell="1" allowOverlap="1" wp14:anchorId="413B78C7" wp14:editId="1D270328">
                <wp:simplePos x="0" y="0"/>
                <wp:positionH relativeFrom="column">
                  <wp:posOffset>2952750</wp:posOffset>
                </wp:positionH>
                <wp:positionV relativeFrom="page">
                  <wp:posOffset>4943475</wp:posOffset>
                </wp:positionV>
                <wp:extent cx="2795905" cy="403860"/>
                <wp:effectExtent l="38100" t="0" r="80645" b="15240"/>
                <wp:wrapNone/>
                <wp:docPr id="243" name="Group 243"/>
                <wp:cNvGraphicFramePr/>
                <a:graphic xmlns:a="http://schemas.openxmlformats.org/drawingml/2006/main">
                  <a:graphicData uri="http://schemas.microsoft.com/office/word/2010/wordprocessingGroup">
                    <wpg:wgp>
                      <wpg:cNvGrpSpPr/>
                      <wpg:grpSpPr>
                        <a:xfrm>
                          <a:off x="0" y="0"/>
                          <a:ext cx="2795905" cy="403860"/>
                          <a:chOff x="0" y="0"/>
                          <a:chExt cx="2795905" cy="403860"/>
                        </a:xfrm>
                      </wpg:grpSpPr>
                      <wps:wsp>
                        <wps:cNvPr id="214" name="Straight Arrow Connector 214"/>
                        <wps:cNvCnPr/>
                        <wps:spPr>
                          <a:xfrm>
                            <a:off x="1971675" y="323850"/>
                            <a:ext cx="824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wps:spPr>
                          <a:xfrm flipH="1">
                            <a:off x="0" y="323850"/>
                            <a:ext cx="967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Rectangle 216"/>
                        <wps:cNvSpPr/>
                        <wps:spPr>
                          <a:xfrm rot="5400000">
                            <a:off x="1238250" y="-161925"/>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5075ED" w14:textId="77777777" w:rsidR="00D715CE" w:rsidRPr="001412AF" w:rsidRDefault="00D715CE" w:rsidP="00D715CE">
                              <w:pPr>
                                <w:jc w:val="center"/>
                                <w:rPr>
                                  <w:lang w:val="en-GB"/>
                                </w:rPr>
                              </w:pPr>
                              <w:r>
                                <w:rPr>
                                  <w:lang w:val="en-GB"/>
                                </w:rPr>
                                <w:t>70 cm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B78C7" id="Group 243" o:spid="_x0000_s1098" style="position:absolute;margin-left:232.5pt;margin-top:389.25pt;width:220.15pt;height:31.8pt;z-index:251695104;mso-position-vertical-relative:page" coordsize="27959,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">
                <v:shape id="Straight Arrow Connector 214" o:spid="_x0000_s1099" type="#_x0000_t32" style="position:absolute;left:19716;top:3238;width:8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" strokecolor="#4472c4 [3204]" strokeweight=".5pt">
                  <v:stroke endarrow="block" joinstyle="miter"/>
                </v:shape>
                <v:shape id="Straight Arrow Connector 215" o:spid="_x0000_s1100" type="#_x0000_t32" style="position:absolute;top:3238;width:96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" strokecolor="#4472c4 [3204]" strokeweight=".5pt">
                  <v:stroke endarrow="block" joinstyle="miter"/>
                </v:shape>
                <v:rect id="Rectangle 216" o:spid="_x0000_s1101" style="position:absolute;left:12383;top:-1620;width:4038;height:72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" fillcolor="#4472c4 [3204]" strokecolor="#1f3763 [1604]" strokeweight="1pt">
                  <v:textbox style="layout-flow:vertical;mso-layout-flow-alt:bottom-to-top">
                    <w:txbxContent>
                      <w:p w14:paraId="425075ED" w14:textId="77777777" w:rsidR="00D715CE" w:rsidRPr="001412AF" w:rsidRDefault="00D715CE" w:rsidP="00D715CE">
                        <w:pPr>
                          <w:jc w:val="center"/>
                          <w:rPr>
                            <w:lang w:val="en-GB"/>
                          </w:rPr>
                        </w:pPr>
                        <w:r>
                          <w:rPr>
                            <w:lang w:val="en-GB"/>
                          </w:rPr>
                          <w:t>70 cm</w:t>
                        </w:r>
                      </w:p>
                    </w:txbxContent>
                  </v:textbox>
                </v:rect>
                <w10:wrap anchory="page"/>
              </v:group>
            </w:pict>
          </mc:Fallback>
        </mc:AlternateContent>
      </w:r>
    </w:p>
    <w:p w14:paraId="4346A99E" w14:textId="77777777" w:rsidR="00310940" w:rsidRPr="00083D63" w:rsidRDefault="00310940" w:rsidP="0000554F">
      <w:pPr>
        <w:spacing w:after="0" w:line="360" w:lineRule="auto"/>
        <w:ind w:hanging="426"/>
        <w:rPr>
          <w:rFonts w:ascii="Arial" w:hAnsi="Arial" w:cs="Arial"/>
          <w:b/>
          <w:bCs/>
          <w:color w:val="2E74B5" w:themeColor="accent5" w:themeShade="BF"/>
          <w:sz w:val="28"/>
          <w:szCs w:val="28"/>
          <w:lang w:val="fr-BE"/>
        </w:rPr>
      </w:pPr>
    </w:p>
    <w:p w14:paraId="5EF5EB19" w14:textId="77777777" w:rsidR="00310940" w:rsidRPr="00083D63" w:rsidRDefault="00310940">
      <w:pPr>
        <w:rPr>
          <w:rFonts w:ascii="Arial" w:hAnsi="Arial" w:cs="Arial"/>
          <w:b/>
          <w:bCs/>
          <w:color w:val="2E74B5" w:themeColor="accent5" w:themeShade="BF"/>
          <w:sz w:val="28"/>
          <w:szCs w:val="28"/>
          <w:lang w:val="fr-BE"/>
        </w:rPr>
      </w:pPr>
      <w:r w:rsidRPr="00083D63">
        <w:rPr>
          <w:rFonts w:ascii="Arial" w:hAnsi="Arial" w:cs="Arial"/>
          <w:b/>
          <w:bCs/>
          <w:color w:val="2E74B5" w:themeColor="accent5" w:themeShade="BF"/>
          <w:sz w:val="28"/>
          <w:szCs w:val="28"/>
          <w:lang w:val="fr-BE"/>
        </w:rPr>
        <w:br w:type="page"/>
      </w:r>
    </w:p>
    <w:p w14:paraId="0E1C3F26" w14:textId="68EE392A" w:rsidR="009F5FFA" w:rsidRPr="00083D63" w:rsidRDefault="00310940" w:rsidP="009F5FFA">
      <w:pPr>
        <w:spacing w:after="0" w:line="360" w:lineRule="auto"/>
        <w:ind w:hanging="426"/>
        <w:rPr>
          <w:rFonts w:ascii="Arial" w:hAnsi="Arial" w:cs="Arial"/>
          <w:color w:val="2E74B5" w:themeColor="accent5" w:themeShade="BF"/>
          <w:sz w:val="24"/>
          <w:szCs w:val="24"/>
          <w:lang w:val="fr-BE"/>
        </w:rPr>
      </w:pPr>
      <w:r w:rsidRPr="00083D63">
        <w:rPr>
          <w:rFonts w:ascii="Arial" w:eastAsia="Arial" w:hAnsi="Arial" w:cs="Arial"/>
          <w:b/>
          <w:color w:val="0070C0"/>
          <w:sz w:val="24"/>
          <w:szCs w:val="24"/>
          <w:lang w:val="fr-BE"/>
        </w:rPr>
        <w:lastRenderedPageBreak/>
        <w:t>Étiquettes</w:t>
      </w:r>
      <w:r w:rsidR="00186E58" w:rsidRPr="00083D63">
        <w:rPr>
          <w:rFonts w:ascii="Arial" w:hAnsi="Arial" w:cs="Arial"/>
          <w:b/>
          <w:bCs/>
          <w:color w:val="2E74B5" w:themeColor="accent5" w:themeShade="BF"/>
          <w:sz w:val="28"/>
          <w:szCs w:val="28"/>
          <w:lang w:val="fr-BE"/>
        </w:rPr>
        <w:br/>
      </w:r>
      <w:bookmarkStart w:id="12" w:name="_Hlk121434056"/>
      <w:r w:rsidR="009F5FFA" w:rsidRPr="00083D63">
        <w:rPr>
          <w:rFonts w:ascii="Arial" w:hAnsi="Arial" w:cs="Arial"/>
          <w:color w:val="2E74B5" w:themeColor="accent5" w:themeShade="BF"/>
          <w:sz w:val="24"/>
          <w:szCs w:val="24"/>
          <w:lang w:val="fr-BE"/>
        </w:rPr>
        <w:t>Les étiquettes doivent avoir un titre de 36 et un petit texte de description de 20.</w:t>
      </w:r>
    </w:p>
    <w:p w14:paraId="601318DA" w14:textId="6360BA5C" w:rsidR="00A60F46" w:rsidRPr="00083D63" w:rsidRDefault="00310940" w:rsidP="009F5FFA">
      <w:pPr>
        <w:spacing w:after="0" w:line="360" w:lineRule="auto"/>
        <w:ind w:hanging="426"/>
        <w:rPr>
          <w:rFonts w:ascii="Arial" w:hAnsi="Arial" w:cs="Arial"/>
          <w:sz w:val="24"/>
          <w:szCs w:val="24"/>
          <w:lang w:val="fr-BE"/>
        </w:rPr>
      </w:pPr>
      <w:r w:rsidRPr="00083D63">
        <w:rPr>
          <w:rFonts w:ascii="Arial" w:hAnsi="Arial" w:cs="Arial"/>
          <w:b/>
          <w:bCs/>
          <w:sz w:val="24"/>
          <w:szCs w:val="24"/>
          <w:lang w:val="fr-BE"/>
        </w:rPr>
        <w:t>Pièce</w:t>
      </w:r>
      <w:r w:rsidR="00A60F46" w:rsidRPr="00083D63">
        <w:rPr>
          <w:rFonts w:ascii="Arial" w:hAnsi="Arial" w:cs="Arial"/>
          <w:b/>
          <w:bCs/>
          <w:sz w:val="24"/>
          <w:szCs w:val="24"/>
          <w:lang w:val="fr-BE"/>
        </w:rPr>
        <w:t xml:space="preserve"> 1</w:t>
      </w:r>
      <w:r w:rsidR="00B12126" w:rsidRPr="00083D63">
        <w:rPr>
          <w:rFonts w:ascii="Arial" w:hAnsi="Arial" w:cs="Arial"/>
          <w:sz w:val="24"/>
          <w:szCs w:val="24"/>
          <w:lang w:val="fr-BE"/>
        </w:rPr>
        <w:t xml:space="preserve"> </w:t>
      </w:r>
      <w:r w:rsidRPr="00083D63">
        <w:rPr>
          <w:rFonts w:ascii="Arial" w:hAnsi="Arial" w:cs="Arial"/>
          <w:sz w:val="24"/>
          <w:szCs w:val="24"/>
          <w:lang w:val="fr-BE"/>
        </w:rPr>
        <w:t>Étiquette</w:t>
      </w:r>
      <w:r w:rsidR="00D06417" w:rsidRPr="00083D63">
        <w:rPr>
          <w:rFonts w:ascii="Arial" w:hAnsi="Arial" w:cs="Arial"/>
          <w:sz w:val="24"/>
          <w:szCs w:val="24"/>
          <w:lang w:val="fr-BE"/>
        </w:rPr>
        <w:t xml:space="preserve"> </w:t>
      </w:r>
      <w:r w:rsidR="009F5FFA" w:rsidRPr="00083D63">
        <w:rPr>
          <w:rFonts w:ascii="Arial" w:hAnsi="Arial" w:cs="Arial"/>
          <w:sz w:val="24"/>
          <w:szCs w:val="24"/>
          <w:lang w:val="fr-BE"/>
        </w:rPr>
        <w:t xml:space="preserve">(collée </w:t>
      </w:r>
      <w:r w:rsidR="00C171E1" w:rsidRPr="00083D63">
        <w:rPr>
          <w:rFonts w:ascii="Arial" w:hAnsi="Arial" w:cs="Arial"/>
          <w:sz w:val="24"/>
          <w:szCs w:val="24"/>
          <w:lang w:val="fr-BE"/>
        </w:rPr>
        <w:t>au</w:t>
      </w:r>
      <w:r w:rsidR="009F5FFA" w:rsidRPr="00083D63">
        <w:rPr>
          <w:rFonts w:ascii="Arial" w:hAnsi="Arial" w:cs="Arial"/>
          <w:sz w:val="24"/>
          <w:szCs w:val="24"/>
          <w:lang w:val="fr-BE"/>
        </w:rPr>
        <w:t xml:space="preserve"> mur au-dessus de la carte de Chypre grandeur nature)</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030CA6" w:rsidRPr="00083D63" w14:paraId="693A374C" w14:textId="77777777" w:rsidTr="000C5B0C">
        <w:trPr>
          <w:trHeight w:val="1120"/>
        </w:trPr>
        <w:tc>
          <w:tcPr>
            <w:tcW w:w="10530" w:type="dxa"/>
          </w:tcPr>
          <w:bookmarkEnd w:id="12"/>
          <w:p w14:paraId="61D5BF7F" w14:textId="77777777" w:rsidR="0089131D" w:rsidRPr="00083D63" w:rsidRDefault="0089131D" w:rsidP="0089131D">
            <w:pPr>
              <w:spacing w:after="0" w:line="360" w:lineRule="auto"/>
              <w:rPr>
                <w:rFonts w:ascii="Arial" w:hAnsi="Arial" w:cs="Arial"/>
                <w:bCs/>
                <w:sz w:val="24"/>
                <w:szCs w:val="24"/>
                <w:lang w:val="fr-BE"/>
              </w:rPr>
            </w:pPr>
            <w:r w:rsidRPr="00083D63">
              <w:rPr>
                <w:rFonts w:ascii="Arial" w:hAnsi="Arial" w:cs="Arial"/>
                <w:b/>
                <w:sz w:val="24"/>
                <w:szCs w:val="24"/>
                <w:lang w:val="fr-BE"/>
              </w:rPr>
              <w:t xml:space="preserve">Cartographie des villages de </w:t>
            </w:r>
            <w:proofErr w:type="spellStart"/>
            <w:r w:rsidRPr="00083D63">
              <w:rPr>
                <w:rFonts w:ascii="Arial" w:hAnsi="Arial" w:cs="Arial"/>
                <w:b/>
                <w:sz w:val="24"/>
                <w:szCs w:val="24"/>
                <w:lang w:val="fr-BE"/>
              </w:rPr>
              <w:t>Commandaria</w:t>
            </w:r>
            <w:proofErr w:type="spellEnd"/>
          </w:p>
          <w:p w14:paraId="44576E96" w14:textId="07702D2A" w:rsidR="00030CA6" w:rsidRPr="00083D63" w:rsidRDefault="00B70ACB" w:rsidP="001D5D04">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Il existe à Chypre une région appelée région des villages de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où, comme son nom l'indique, on produit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Située sur le versant sud des montagnes de </w:t>
            </w:r>
            <w:proofErr w:type="spellStart"/>
            <w:r w:rsidRPr="00083D63">
              <w:rPr>
                <w:rFonts w:ascii="Arial" w:hAnsi="Arial" w:cs="Arial"/>
                <w:sz w:val="24"/>
                <w:szCs w:val="24"/>
                <w:lang w:val="fr-BE"/>
              </w:rPr>
              <w:t>Troodos</w:t>
            </w:r>
            <w:proofErr w:type="spellEnd"/>
            <w:r w:rsidRPr="00083D63">
              <w:rPr>
                <w:rFonts w:ascii="Arial" w:hAnsi="Arial" w:cs="Arial"/>
                <w:sz w:val="24"/>
                <w:szCs w:val="24"/>
                <w:lang w:val="fr-BE"/>
              </w:rPr>
              <w:t xml:space="preserve">, au nord de Limassol, la région comprend 14 villages désignés. Parmi ceux-ci, citons </w:t>
            </w:r>
            <w:proofErr w:type="spellStart"/>
            <w:r w:rsidRPr="00083D63">
              <w:rPr>
                <w:rFonts w:ascii="Arial" w:hAnsi="Arial" w:cs="Arial"/>
                <w:sz w:val="24"/>
                <w:szCs w:val="24"/>
                <w:lang w:val="fr-BE"/>
              </w:rPr>
              <w:t>Lania</w:t>
            </w:r>
            <w:proofErr w:type="spellEnd"/>
            <w:r w:rsidRPr="00083D63">
              <w:rPr>
                <w:rFonts w:ascii="Arial" w:hAnsi="Arial" w:cs="Arial"/>
                <w:sz w:val="24"/>
                <w:szCs w:val="24"/>
                <w:lang w:val="fr-BE"/>
              </w:rPr>
              <w:t xml:space="preserve">, </w:t>
            </w:r>
            <w:proofErr w:type="spellStart"/>
            <w:r w:rsidRPr="00083D63">
              <w:rPr>
                <w:rFonts w:ascii="Arial" w:hAnsi="Arial" w:cs="Arial"/>
                <w:sz w:val="24"/>
                <w:szCs w:val="24"/>
                <w:lang w:val="fr-BE"/>
              </w:rPr>
              <w:t>Trimiklini</w:t>
            </w:r>
            <w:proofErr w:type="spellEnd"/>
            <w:r w:rsidRPr="00083D63">
              <w:rPr>
                <w:rFonts w:ascii="Arial" w:hAnsi="Arial" w:cs="Arial"/>
                <w:sz w:val="24"/>
                <w:szCs w:val="24"/>
                <w:lang w:val="fr-BE"/>
              </w:rPr>
              <w:t xml:space="preserve">, </w:t>
            </w:r>
            <w:proofErr w:type="spellStart"/>
            <w:r w:rsidRPr="00083D63">
              <w:rPr>
                <w:rFonts w:ascii="Arial" w:hAnsi="Arial" w:cs="Arial"/>
                <w:sz w:val="24"/>
                <w:szCs w:val="24"/>
                <w:lang w:val="fr-BE"/>
              </w:rPr>
              <w:t>Zoodoxos</w:t>
            </w:r>
            <w:proofErr w:type="spellEnd"/>
            <w:r w:rsidRPr="00083D63">
              <w:rPr>
                <w:rFonts w:ascii="Arial" w:hAnsi="Arial" w:cs="Arial"/>
                <w:sz w:val="24"/>
                <w:szCs w:val="24"/>
                <w:lang w:val="fr-BE"/>
              </w:rPr>
              <w:t xml:space="preserve"> </w:t>
            </w:r>
            <w:proofErr w:type="spellStart"/>
            <w:r w:rsidRPr="00083D63">
              <w:rPr>
                <w:rFonts w:ascii="Arial" w:hAnsi="Arial" w:cs="Arial"/>
                <w:sz w:val="24"/>
                <w:szCs w:val="24"/>
                <w:lang w:val="fr-BE"/>
              </w:rPr>
              <w:t>Pigi</w:t>
            </w:r>
            <w:proofErr w:type="spellEnd"/>
            <w:r w:rsidRPr="00083D63">
              <w:rPr>
                <w:rFonts w:ascii="Arial" w:hAnsi="Arial" w:cs="Arial"/>
                <w:sz w:val="24"/>
                <w:szCs w:val="24"/>
                <w:lang w:val="fr-BE"/>
              </w:rPr>
              <w:t xml:space="preserve">, Doros, </w:t>
            </w:r>
            <w:proofErr w:type="spellStart"/>
            <w:r w:rsidRPr="00083D63">
              <w:rPr>
                <w:rFonts w:ascii="Arial" w:hAnsi="Arial" w:cs="Arial"/>
                <w:sz w:val="24"/>
                <w:szCs w:val="24"/>
                <w:lang w:val="fr-BE"/>
              </w:rPr>
              <w:t>Silikou</w:t>
            </w:r>
            <w:proofErr w:type="spellEnd"/>
            <w:r w:rsidRPr="00083D63">
              <w:rPr>
                <w:rFonts w:ascii="Arial" w:hAnsi="Arial" w:cs="Arial"/>
                <w:sz w:val="24"/>
                <w:szCs w:val="24"/>
                <w:lang w:val="fr-BE"/>
              </w:rPr>
              <w:t xml:space="preserve"> et </w:t>
            </w:r>
            <w:proofErr w:type="spellStart"/>
            <w:r w:rsidRPr="00083D63">
              <w:rPr>
                <w:rFonts w:ascii="Arial" w:hAnsi="Arial" w:cs="Arial"/>
                <w:sz w:val="24"/>
                <w:szCs w:val="24"/>
                <w:lang w:val="fr-BE"/>
              </w:rPr>
              <w:t>Monagri</w:t>
            </w:r>
            <w:proofErr w:type="spellEnd"/>
            <w:r w:rsidRPr="00083D63">
              <w:rPr>
                <w:rFonts w:ascii="Arial" w:hAnsi="Arial" w:cs="Arial"/>
                <w:sz w:val="24"/>
                <w:szCs w:val="24"/>
                <w:lang w:val="fr-BE"/>
              </w:rPr>
              <w:t>.</w:t>
            </w:r>
          </w:p>
        </w:tc>
      </w:tr>
    </w:tbl>
    <w:p w14:paraId="35EEAE48" w14:textId="6BEB9504" w:rsidR="002A6AC2" w:rsidRPr="00083D63" w:rsidRDefault="002A6AC2" w:rsidP="00CD58E0">
      <w:pPr>
        <w:spacing w:after="0" w:line="360" w:lineRule="auto"/>
        <w:rPr>
          <w:rFonts w:ascii="Arial" w:hAnsi="Arial" w:cs="Arial"/>
          <w:sz w:val="24"/>
          <w:szCs w:val="24"/>
          <w:lang w:val="fr-BE"/>
        </w:rPr>
      </w:pPr>
    </w:p>
    <w:p w14:paraId="48A42F29" w14:textId="6879BCBE" w:rsidR="00E50227" w:rsidRPr="00083D63" w:rsidRDefault="00310940" w:rsidP="00E50227">
      <w:pPr>
        <w:spacing w:after="0" w:line="360" w:lineRule="auto"/>
        <w:ind w:left="-425"/>
        <w:rPr>
          <w:rFonts w:ascii="Arial" w:hAnsi="Arial" w:cs="Arial"/>
          <w:sz w:val="24"/>
          <w:szCs w:val="24"/>
          <w:lang w:val="fr-BE"/>
        </w:rPr>
      </w:pPr>
      <w:bookmarkStart w:id="13" w:name="_Hlk121434099"/>
      <w:r w:rsidRPr="00083D63">
        <w:rPr>
          <w:rFonts w:ascii="Arial" w:hAnsi="Arial" w:cs="Arial"/>
          <w:b/>
          <w:bCs/>
          <w:sz w:val="24"/>
          <w:szCs w:val="24"/>
          <w:lang w:val="fr-BE"/>
        </w:rPr>
        <w:t xml:space="preserve">Pièce </w:t>
      </w:r>
      <w:r w:rsidR="00E50227" w:rsidRPr="00083D63">
        <w:rPr>
          <w:rFonts w:ascii="Arial" w:hAnsi="Arial" w:cs="Arial"/>
          <w:b/>
          <w:bCs/>
          <w:sz w:val="24"/>
          <w:szCs w:val="24"/>
          <w:lang w:val="fr-BE"/>
        </w:rPr>
        <w:t>2</w:t>
      </w:r>
      <w:r w:rsidR="00E50227" w:rsidRPr="00083D63">
        <w:rPr>
          <w:rFonts w:ascii="Arial" w:hAnsi="Arial" w:cs="Arial"/>
          <w:sz w:val="24"/>
          <w:szCs w:val="24"/>
          <w:lang w:val="fr-BE"/>
        </w:rPr>
        <w:t xml:space="preserve"> </w:t>
      </w:r>
      <w:r w:rsidR="009F5FFA" w:rsidRPr="00083D63">
        <w:rPr>
          <w:rFonts w:ascii="Arial" w:hAnsi="Arial" w:cs="Arial"/>
          <w:sz w:val="24"/>
          <w:szCs w:val="24"/>
          <w:lang w:val="fr-BE"/>
        </w:rPr>
        <w:t>(collé</w:t>
      </w:r>
      <w:r w:rsidR="00C171E1" w:rsidRPr="00083D63">
        <w:rPr>
          <w:rFonts w:ascii="Arial" w:hAnsi="Arial" w:cs="Arial"/>
          <w:sz w:val="24"/>
          <w:szCs w:val="24"/>
          <w:lang w:val="fr-BE"/>
        </w:rPr>
        <w:t>e au</w:t>
      </w:r>
      <w:r w:rsidR="009F5FFA" w:rsidRPr="00083D63">
        <w:rPr>
          <w:rFonts w:ascii="Arial" w:hAnsi="Arial" w:cs="Arial"/>
          <w:sz w:val="24"/>
          <w:szCs w:val="24"/>
          <w:lang w:val="fr-BE"/>
        </w:rPr>
        <w:t xml:space="preserve"> mur)</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E616C" w:rsidRPr="00083D63" w14:paraId="006F6218" w14:textId="77777777" w:rsidTr="00091BD8">
        <w:trPr>
          <w:trHeight w:val="1120"/>
        </w:trPr>
        <w:tc>
          <w:tcPr>
            <w:tcW w:w="10530" w:type="dxa"/>
          </w:tcPr>
          <w:bookmarkEnd w:id="13"/>
          <w:p w14:paraId="1D4F2C6A" w14:textId="5AD7AD29" w:rsidR="00AE616C" w:rsidRPr="00083D63" w:rsidRDefault="00F73885" w:rsidP="00B70ACB">
            <w:pPr>
              <w:tabs>
                <w:tab w:val="left" w:pos="375"/>
                <w:tab w:val="left" w:pos="2115"/>
              </w:tabs>
              <w:spacing w:after="0" w:line="360" w:lineRule="auto"/>
              <w:ind w:right="394"/>
              <w:jc w:val="both"/>
              <w:rPr>
                <w:rFonts w:ascii="Arial" w:hAnsi="Arial" w:cs="Arial"/>
                <w:b/>
                <w:sz w:val="24"/>
                <w:szCs w:val="24"/>
                <w:lang w:val="fr-BE"/>
              </w:rPr>
            </w:pPr>
            <w:r w:rsidRPr="00083D63">
              <w:rPr>
                <w:rFonts w:ascii="Arial" w:hAnsi="Arial" w:cs="Arial"/>
                <w:b/>
                <w:sz w:val="24"/>
                <w:szCs w:val="24"/>
                <w:lang w:val="fr-BE"/>
              </w:rPr>
              <w:t>Livre sur le processus de production</w:t>
            </w:r>
          </w:p>
          <w:p w14:paraId="7C504100" w14:textId="77777777" w:rsidR="00B70ACB" w:rsidRPr="00083D63" w:rsidRDefault="00B70ACB" w:rsidP="00B70ACB">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Comment crée-t-on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 Comment décririez-vous le processus de vinification ? Quels types de raisins sont utilisés ? Utilisez vos appareils et commencez à chercher !</w:t>
            </w:r>
          </w:p>
          <w:p w14:paraId="42EC5B17" w14:textId="2DDA9EED" w:rsidR="00AE616C" w:rsidRPr="00083D63" w:rsidRDefault="00B70ACB" w:rsidP="00B70ACB">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Utilisez le logiciel Book Creator pour créer un petit livre numérique sur le processus et présentez vos découvertes !</w:t>
            </w:r>
          </w:p>
        </w:tc>
      </w:tr>
    </w:tbl>
    <w:p w14:paraId="3CFEA913" w14:textId="77777777" w:rsidR="00AE616C" w:rsidRPr="00083D63" w:rsidRDefault="00AE616C" w:rsidP="00AE616C">
      <w:pPr>
        <w:spacing w:after="0" w:line="360" w:lineRule="auto"/>
        <w:rPr>
          <w:rFonts w:ascii="Arial" w:hAnsi="Arial" w:cs="Arial"/>
          <w:sz w:val="24"/>
          <w:szCs w:val="24"/>
          <w:lang w:val="fr-BE"/>
        </w:rPr>
      </w:pPr>
    </w:p>
    <w:p w14:paraId="656747D8" w14:textId="308E6FB8" w:rsidR="00030CA6" w:rsidRPr="00083D63" w:rsidRDefault="00310940" w:rsidP="009276A6">
      <w:pPr>
        <w:spacing w:after="0" w:line="360" w:lineRule="auto"/>
        <w:ind w:left="-425"/>
        <w:rPr>
          <w:rFonts w:ascii="Arial" w:hAnsi="Arial" w:cs="Arial"/>
          <w:sz w:val="24"/>
          <w:szCs w:val="24"/>
          <w:lang w:val="fr-BE"/>
        </w:rPr>
      </w:pPr>
      <w:r w:rsidRPr="00083D63">
        <w:rPr>
          <w:rFonts w:ascii="Arial" w:hAnsi="Arial" w:cs="Arial"/>
          <w:b/>
          <w:bCs/>
          <w:sz w:val="24"/>
          <w:szCs w:val="24"/>
          <w:lang w:val="fr-BE"/>
        </w:rPr>
        <w:t xml:space="preserve">Pièce </w:t>
      </w:r>
      <w:r w:rsidR="00E50227" w:rsidRPr="00083D63">
        <w:rPr>
          <w:rFonts w:ascii="Arial" w:hAnsi="Arial" w:cs="Arial"/>
          <w:b/>
          <w:bCs/>
          <w:sz w:val="24"/>
          <w:szCs w:val="24"/>
          <w:lang w:val="fr-BE"/>
        </w:rPr>
        <w:t>3</w:t>
      </w:r>
      <w:r w:rsidR="00E50227" w:rsidRPr="00083D63">
        <w:rPr>
          <w:rFonts w:ascii="Arial" w:hAnsi="Arial" w:cs="Arial"/>
          <w:sz w:val="24"/>
          <w:szCs w:val="24"/>
          <w:lang w:val="fr-BE"/>
        </w:rPr>
        <w:t xml:space="preserve"> </w:t>
      </w:r>
      <w:r w:rsidR="009F5FFA"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9F5FFA" w:rsidRPr="00083D63">
        <w:rPr>
          <w:rFonts w:ascii="Arial" w:hAnsi="Arial" w:cs="Arial"/>
          <w:sz w:val="24"/>
          <w:szCs w:val="24"/>
          <w:lang w:val="fr-BE"/>
        </w:rPr>
        <w:t>mur près du poste de vinification)</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9276A6" w:rsidRPr="00083D63" w14:paraId="473DB58A" w14:textId="77777777" w:rsidTr="00091BD8">
        <w:trPr>
          <w:trHeight w:val="1120"/>
        </w:trPr>
        <w:tc>
          <w:tcPr>
            <w:tcW w:w="10530" w:type="dxa"/>
          </w:tcPr>
          <w:p w14:paraId="6EBAD314" w14:textId="24209292" w:rsidR="009276A6"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Mélangez </w:t>
            </w:r>
            <w:r w:rsidR="009276A6" w:rsidRPr="00083D63">
              <w:rPr>
                <w:rFonts w:ascii="Arial" w:hAnsi="Arial" w:cs="Arial"/>
                <w:b/>
                <w:bCs/>
                <w:sz w:val="24"/>
                <w:szCs w:val="24"/>
                <w:lang w:val="fr-BE"/>
              </w:rPr>
              <w:t>!</w:t>
            </w:r>
          </w:p>
          <w:p w14:paraId="0E434F16" w14:textId="4D52AC4D" w:rsidR="009276A6" w:rsidRPr="00083D63" w:rsidRDefault="00B70ACB" w:rsidP="009276A6">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Il y a une certaine « magie » dans l'art de créer quelque chose plutôt que de simplement le vivre. Cette activité </w:t>
            </w:r>
            <w:r w:rsidR="00814B2E" w:rsidRPr="00083D63">
              <w:rPr>
                <w:rFonts w:ascii="Arial" w:hAnsi="Arial" w:cs="Arial"/>
                <w:sz w:val="24"/>
                <w:szCs w:val="24"/>
                <w:lang w:val="fr-BE"/>
              </w:rPr>
              <w:t>ludique</w:t>
            </w:r>
            <w:r w:rsidRPr="00083D63">
              <w:rPr>
                <w:rFonts w:ascii="Arial" w:hAnsi="Arial" w:cs="Arial"/>
                <w:sz w:val="24"/>
                <w:szCs w:val="24"/>
                <w:lang w:val="fr-BE"/>
              </w:rPr>
              <w:t xml:space="preserve"> implique une manière interactive de « faire du vin ». Utilisez les matériaux sur la table et servez-vous de vos connaissances du module 2 pour créer votre propre vin. Relevez vos manches, mettez vos tabliers et soyez créatifs !</w:t>
            </w:r>
          </w:p>
        </w:tc>
      </w:tr>
    </w:tbl>
    <w:p w14:paraId="4BD78BF8" w14:textId="77777777" w:rsidR="00A46E49" w:rsidRDefault="00A46E49" w:rsidP="009276A6">
      <w:pPr>
        <w:spacing w:after="0" w:line="360" w:lineRule="auto"/>
        <w:ind w:left="-425"/>
        <w:rPr>
          <w:rFonts w:ascii="Arial" w:hAnsi="Arial" w:cs="Arial"/>
          <w:sz w:val="24"/>
          <w:szCs w:val="24"/>
          <w:lang w:val="fr-BE"/>
        </w:rPr>
      </w:pPr>
    </w:p>
    <w:p w14:paraId="4AB4877D" w14:textId="77777777" w:rsidR="00A46E49" w:rsidRDefault="00A46E49" w:rsidP="009276A6">
      <w:pPr>
        <w:spacing w:after="0" w:line="360" w:lineRule="auto"/>
        <w:ind w:left="-425"/>
        <w:rPr>
          <w:rFonts w:ascii="Arial" w:hAnsi="Arial" w:cs="Arial"/>
          <w:sz w:val="24"/>
          <w:szCs w:val="24"/>
          <w:lang w:val="fr-BE"/>
        </w:rPr>
      </w:pPr>
    </w:p>
    <w:p w14:paraId="4EC5E108" w14:textId="77777777" w:rsidR="00A46E49" w:rsidRDefault="00A46E49" w:rsidP="009276A6">
      <w:pPr>
        <w:spacing w:after="0" w:line="360" w:lineRule="auto"/>
        <w:ind w:left="-425"/>
        <w:rPr>
          <w:rFonts w:ascii="Arial" w:hAnsi="Arial" w:cs="Arial"/>
          <w:sz w:val="24"/>
          <w:szCs w:val="24"/>
          <w:lang w:val="fr-BE"/>
        </w:rPr>
      </w:pPr>
    </w:p>
    <w:p w14:paraId="57077938" w14:textId="77777777" w:rsidR="00A46E49" w:rsidRDefault="00A46E49" w:rsidP="009276A6">
      <w:pPr>
        <w:spacing w:after="0" w:line="360" w:lineRule="auto"/>
        <w:ind w:left="-425"/>
        <w:rPr>
          <w:rFonts w:ascii="Arial" w:hAnsi="Arial" w:cs="Arial"/>
          <w:sz w:val="24"/>
          <w:szCs w:val="24"/>
          <w:lang w:val="fr-BE"/>
        </w:rPr>
      </w:pPr>
    </w:p>
    <w:p w14:paraId="3963418C" w14:textId="77777777" w:rsidR="00A46E49" w:rsidRDefault="00A46E49" w:rsidP="009276A6">
      <w:pPr>
        <w:spacing w:after="0" w:line="360" w:lineRule="auto"/>
        <w:ind w:left="-425"/>
        <w:rPr>
          <w:rFonts w:ascii="Arial" w:hAnsi="Arial" w:cs="Arial"/>
          <w:sz w:val="24"/>
          <w:szCs w:val="24"/>
          <w:lang w:val="fr-BE"/>
        </w:rPr>
      </w:pPr>
    </w:p>
    <w:p w14:paraId="51C346F7" w14:textId="77777777" w:rsidR="00A46E49" w:rsidRDefault="00A46E49" w:rsidP="009276A6">
      <w:pPr>
        <w:spacing w:after="0" w:line="360" w:lineRule="auto"/>
        <w:ind w:left="-425"/>
        <w:rPr>
          <w:rFonts w:ascii="Arial" w:hAnsi="Arial" w:cs="Arial"/>
          <w:sz w:val="24"/>
          <w:szCs w:val="24"/>
          <w:lang w:val="fr-BE"/>
        </w:rPr>
      </w:pPr>
    </w:p>
    <w:p w14:paraId="7A784CEC" w14:textId="77777777" w:rsidR="00A46E49" w:rsidRDefault="00A46E49" w:rsidP="009276A6">
      <w:pPr>
        <w:spacing w:after="0" w:line="360" w:lineRule="auto"/>
        <w:ind w:left="-425"/>
        <w:rPr>
          <w:rFonts w:ascii="Arial" w:hAnsi="Arial" w:cs="Arial"/>
          <w:sz w:val="24"/>
          <w:szCs w:val="24"/>
          <w:lang w:val="fr-BE"/>
        </w:rPr>
      </w:pPr>
    </w:p>
    <w:p w14:paraId="56345D1A" w14:textId="77777777" w:rsidR="00A46E49" w:rsidRDefault="00A46E49" w:rsidP="009276A6">
      <w:pPr>
        <w:spacing w:after="0" w:line="360" w:lineRule="auto"/>
        <w:ind w:left="-425"/>
        <w:rPr>
          <w:rFonts w:ascii="Arial" w:hAnsi="Arial" w:cs="Arial"/>
          <w:sz w:val="24"/>
          <w:szCs w:val="24"/>
          <w:lang w:val="fr-BE"/>
        </w:rPr>
      </w:pPr>
    </w:p>
    <w:p w14:paraId="2AC2825C" w14:textId="77777777" w:rsidR="00A46E49" w:rsidRDefault="00A46E49" w:rsidP="009276A6">
      <w:pPr>
        <w:spacing w:after="0" w:line="360" w:lineRule="auto"/>
        <w:ind w:left="-425"/>
        <w:rPr>
          <w:rFonts w:ascii="Arial" w:hAnsi="Arial" w:cs="Arial"/>
          <w:sz w:val="24"/>
          <w:szCs w:val="24"/>
          <w:lang w:val="fr-BE"/>
        </w:rPr>
      </w:pPr>
    </w:p>
    <w:p w14:paraId="12186B7B" w14:textId="77777777" w:rsidR="00A46E49" w:rsidRDefault="00A46E49" w:rsidP="009276A6">
      <w:pPr>
        <w:spacing w:after="0" w:line="360" w:lineRule="auto"/>
        <w:ind w:left="-425"/>
        <w:rPr>
          <w:rFonts w:ascii="Arial" w:hAnsi="Arial" w:cs="Arial"/>
          <w:sz w:val="24"/>
          <w:szCs w:val="24"/>
          <w:lang w:val="fr-BE"/>
        </w:rPr>
      </w:pPr>
    </w:p>
    <w:p w14:paraId="140B2E01" w14:textId="030FD985" w:rsidR="009276A6" w:rsidRPr="00083D63" w:rsidRDefault="00310940" w:rsidP="009276A6">
      <w:pPr>
        <w:spacing w:after="0" w:line="360" w:lineRule="auto"/>
        <w:ind w:left="-425"/>
        <w:rPr>
          <w:rFonts w:ascii="Arial" w:hAnsi="Arial" w:cs="Arial"/>
          <w:sz w:val="24"/>
          <w:szCs w:val="24"/>
          <w:lang w:val="fr-BE"/>
        </w:rPr>
      </w:pPr>
      <w:r w:rsidRPr="00083D63">
        <w:rPr>
          <w:rFonts w:ascii="Arial" w:hAnsi="Arial" w:cs="Arial"/>
          <w:b/>
          <w:bCs/>
          <w:sz w:val="24"/>
          <w:szCs w:val="24"/>
          <w:lang w:val="fr-BE"/>
        </w:rPr>
        <w:lastRenderedPageBreak/>
        <w:t xml:space="preserve">Pièce </w:t>
      </w:r>
      <w:r w:rsidR="009276A6" w:rsidRPr="00083D63">
        <w:rPr>
          <w:rFonts w:ascii="Arial" w:hAnsi="Arial" w:cs="Arial"/>
          <w:b/>
          <w:bCs/>
          <w:sz w:val="24"/>
          <w:szCs w:val="24"/>
          <w:lang w:val="fr-BE"/>
        </w:rPr>
        <w:t>4</w:t>
      </w:r>
      <w:r w:rsidR="009276A6" w:rsidRPr="00083D63">
        <w:rPr>
          <w:rFonts w:ascii="Arial" w:hAnsi="Arial" w:cs="Arial"/>
          <w:sz w:val="24"/>
          <w:szCs w:val="24"/>
          <w:lang w:val="fr-BE"/>
        </w:rPr>
        <w:t xml:space="preserve"> </w:t>
      </w:r>
      <w:r w:rsidR="0089131D"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89131D" w:rsidRPr="00083D63">
        <w:rPr>
          <w:rFonts w:ascii="Arial" w:hAnsi="Arial" w:cs="Arial"/>
          <w:sz w:val="24"/>
          <w:szCs w:val="24"/>
          <w:lang w:val="fr-BE"/>
        </w:rPr>
        <w:t>mur près du poste de dégustation)</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C427B6" w:rsidRPr="00083D63" w14:paraId="1428DAC1" w14:textId="77777777" w:rsidTr="00091BD8">
        <w:trPr>
          <w:trHeight w:val="1120"/>
        </w:trPr>
        <w:tc>
          <w:tcPr>
            <w:tcW w:w="10530" w:type="dxa"/>
          </w:tcPr>
          <w:p w14:paraId="407BBEC3" w14:textId="77777777" w:rsidR="0089131D"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r w:rsidRPr="00083D63">
              <w:rPr>
                <w:rFonts w:ascii="Arial" w:hAnsi="Arial" w:cs="Arial"/>
                <w:b/>
                <w:bCs/>
                <w:sz w:val="24"/>
                <w:szCs w:val="24"/>
                <w:lang w:val="fr-BE"/>
              </w:rPr>
              <w:t>Devenir des connaisseurs en « vin »</w:t>
            </w:r>
          </w:p>
          <w:p w14:paraId="4210A8CF" w14:textId="30A078AB" w:rsidR="00C427B6" w:rsidRPr="00083D63" w:rsidRDefault="00CD58E0" w:rsidP="00C427B6">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Une chose que vous ne savez peut-être pas, c'est que l'art de la vinification crée de nombreux emplois sur le marché du travail. Parmi ceux-ci figurent les personnes que l'on appelle « dégustateurs de vin » et « connaisseurs de vin ». Bien que le processus de création soit essentiel, il est toujours important de goûter le vin, d'évaluer sa qualité et de l'apprécier en fonction de différents critères qui le classeront dans différentes catégories. Certains de ces critères comprennent son aspect (couleur, opacité [sombre/clair], texture [épaisse/aqueuse], odeur et goût. À l'aide de ces critères, les connaisseurs peuvent déterminer à quel point la boisson est « forte », à quel point elle est vieillie et à quel point elle peut être sucrée, entre autres.</w:t>
            </w:r>
          </w:p>
        </w:tc>
      </w:tr>
    </w:tbl>
    <w:p w14:paraId="2B884876" w14:textId="77777777" w:rsidR="000419F3" w:rsidRPr="00083D63" w:rsidRDefault="000419F3" w:rsidP="000419F3">
      <w:pPr>
        <w:spacing w:after="0" w:line="360" w:lineRule="auto"/>
        <w:ind w:left="-425"/>
        <w:rPr>
          <w:rFonts w:ascii="Arial" w:hAnsi="Arial" w:cs="Arial"/>
          <w:sz w:val="24"/>
          <w:szCs w:val="24"/>
          <w:lang w:val="fr-BE"/>
        </w:rPr>
      </w:pPr>
    </w:p>
    <w:p w14:paraId="7D7A017D" w14:textId="3195C2E4" w:rsidR="000419F3" w:rsidRPr="00083D63" w:rsidRDefault="00310940" w:rsidP="000419F3">
      <w:pPr>
        <w:spacing w:after="0" w:line="360" w:lineRule="auto"/>
        <w:ind w:left="-425"/>
        <w:rPr>
          <w:rFonts w:ascii="Arial" w:hAnsi="Arial" w:cs="Arial"/>
          <w:sz w:val="24"/>
          <w:szCs w:val="24"/>
          <w:lang w:val="fr-BE"/>
        </w:rPr>
      </w:pPr>
      <w:r w:rsidRPr="00083D63">
        <w:rPr>
          <w:rFonts w:ascii="Arial" w:hAnsi="Arial" w:cs="Arial"/>
          <w:b/>
          <w:bCs/>
          <w:sz w:val="24"/>
          <w:szCs w:val="24"/>
          <w:lang w:val="fr-BE"/>
        </w:rPr>
        <w:t xml:space="preserve">Pièce </w:t>
      </w:r>
      <w:r w:rsidR="000419F3" w:rsidRPr="00083D63">
        <w:rPr>
          <w:rFonts w:ascii="Arial" w:hAnsi="Arial" w:cs="Arial"/>
          <w:b/>
          <w:bCs/>
          <w:sz w:val="24"/>
          <w:szCs w:val="24"/>
          <w:lang w:val="fr-BE"/>
        </w:rPr>
        <w:t>5</w:t>
      </w:r>
      <w:r w:rsidR="000419F3" w:rsidRPr="00083D63">
        <w:rPr>
          <w:rFonts w:ascii="Arial" w:hAnsi="Arial" w:cs="Arial"/>
          <w:sz w:val="24"/>
          <w:szCs w:val="24"/>
          <w:lang w:val="fr-BE"/>
        </w:rPr>
        <w:t xml:space="preserve"> </w:t>
      </w:r>
      <w:r w:rsidR="0089131D"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89131D" w:rsidRPr="00083D63">
        <w:rPr>
          <w:rFonts w:ascii="Arial" w:hAnsi="Arial" w:cs="Arial"/>
          <w:sz w:val="24"/>
          <w:szCs w:val="24"/>
          <w:lang w:val="fr-BE"/>
        </w:rPr>
        <w:t>mur près de la ligne du temps grandeur nature)</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0419F3" w:rsidRPr="00083D63" w14:paraId="2FE8FF2A" w14:textId="77777777" w:rsidTr="00091BD8">
        <w:trPr>
          <w:trHeight w:val="1120"/>
        </w:trPr>
        <w:tc>
          <w:tcPr>
            <w:tcW w:w="10530" w:type="dxa"/>
          </w:tcPr>
          <w:p w14:paraId="1C0E9244" w14:textId="77777777" w:rsidR="0089131D"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Une ligne de temps historique </w:t>
            </w:r>
          </w:p>
          <w:p w14:paraId="0017E641" w14:textId="7B0FED07" w:rsidR="000419F3" w:rsidRPr="00083D63" w:rsidRDefault="00CD58E0" w:rsidP="000B1CDE">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Derrière chaque grande invention se cache une longue histoire liée à ses origines et à la façon dont elle a connu le succès. Il existe au moins 4 événements très importants liés à la fabrication et à l'origine de l'un des vins de dessert les plus célèbres au monde. Lisez le texte fourni, utilisez votre intuition et placez ces événements sur la ligne du temps pour retracer l'histoire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w:t>
            </w:r>
          </w:p>
        </w:tc>
      </w:tr>
    </w:tbl>
    <w:p w14:paraId="32A909C6" w14:textId="77777777" w:rsidR="006832D9" w:rsidRPr="00083D63" w:rsidRDefault="006832D9" w:rsidP="006832D9">
      <w:pPr>
        <w:spacing w:after="0" w:line="360" w:lineRule="auto"/>
        <w:ind w:left="-425"/>
        <w:rPr>
          <w:rFonts w:ascii="Arial" w:hAnsi="Arial" w:cs="Arial"/>
          <w:b/>
          <w:bCs/>
          <w:sz w:val="24"/>
          <w:szCs w:val="24"/>
          <w:lang w:val="fr-BE"/>
        </w:rPr>
      </w:pPr>
    </w:p>
    <w:p w14:paraId="5B3FB635" w14:textId="2C771DFF" w:rsidR="006832D9" w:rsidRPr="00083D63" w:rsidRDefault="00310940" w:rsidP="006832D9">
      <w:pPr>
        <w:spacing w:after="0" w:line="360" w:lineRule="auto"/>
        <w:ind w:left="-425"/>
        <w:rPr>
          <w:rFonts w:ascii="Arial" w:hAnsi="Arial" w:cs="Arial"/>
          <w:sz w:val="24"/>
          <w:szCs w:val="24"/>
          <w:lang w:val="fr-BE"/>
        </w:rPr>
      </w:pPr>
      <w:r w:rsidRPr="00083D63">
        <w:rPr>
          <w:rFonts w:ascii="Arial" w:hAnsi="Arial" w:cs="Arial"/>
          <w:b/>
          <w:bCs/>
          <w:sz w:val="24"/>
          <w:szCs w:val="24"/>
          <w:lang w:val="fr-BE"/>
        </w:rPr>
        <w:t xml:space="preserve">Pièce </w:t>
      </w:r>
      <w:r w:rsidR="006832D9" w:rsidRPr="00083D63">
        <w:rPr>
          <w:rFonts w:ascii="Arial" w:hAnsi="Arial" w:cs="Arial"/>
          <w:b/>
          <w:bCs/>
          <w:sz w:val="24"/>
          <w:szCs w:val="24"/>
          <w:lang w:val="fr-BE"/>
        </w:rPr>
        <w:t>6</w:t>
      </w:r>
      <w:r w:rsidR="006832D9" w:rsidRPr="00083D63">
        <w:rPr>
          <w:rFonts w:ascii="Arial" w:hAnsi="Arial" w:cs="Arial"/>
          <w:sz w:val="24"/>
          <w:szCs w:val="24"/>
          <w:lang w:val="fr-BE"/>
        </w:rPr>
        <w:t xml:space="preserve"> </w:t>
      </w:r>
      <w:r w:rsidR="0089131D" w:rsidRPr="00083D63">
        <w:rPr>
          <w:rFonts w:ascii="Arial" w:hAnsi="Arial" w:cs="Arial"/>
          <w:sz w:val="24"/>
          <w:szCs w:val="24"/>
          <w:lang w:val="fr-BE"/>
        </w:rPr>
        <w:t>(sur le poste de jeu de rôle, à côté des accessoires et des directives)</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6832D9" w:rsidRPr="00083D63" w14:paraId="48F849D6" w14:textId="77777777" w:rsidTr="00091BD8">
        <w:trPr>
          <w:trHeight w:val="1120"/>
        </w:trPr>
        <w:tc>
          <w:tcPr>
            <w:tcW w:w="10530" w:type="dxa"/>
          </w:tcPr>
          <w:p w14:paraId="2DCF5844" w14:textId="77777777" w:rsidR="0089131D"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Bataille des Vins - Racontez votre propre histoire </w:t>
            </w:r>
          </w:p>
          <w:p w14:paraId="024916B2" w14:textId="746EA30D" w:rsidR="006832D9" w:rsidRPr="00083D63" w:rsidRDefault="00CD58E0" w:rsidP="006832D9">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Qu'est-ce que cela ferait de vivre à l'époque médiévale ? Dans cette partie de l'exposition, vous êtes appelés à vous plonger dans une reconstitution des événements. Mettez-vous dans la peau du roi Philippe II de France ou d'un simple prêtre prêt à promouvoir son vin. Que diraient les personnages de cette époque ? Comment agiraient-ils ? Que porteraient-ils ? Laissez libre cours à votre imagination !</w:t>
            </w:r>
          </w:p>
        </w:tc>
      </w:tr>
    </w:tbl>
    <w:p w14:paraId="58A01030" w14:textId="77777777" w:rsidR="00D01EBC" w:rsidRPr="00083D63" w:rsidRDefault="00D01EBC" w:rsidP="00D01EBC">
      <w:pPr>
        <w:spacing w:after="0" w:line="360" w:lineRule="auto"/>
        <w:ind w:left="-425"/>
        <w:rPr>
          <w:rFonts w:ascii="Arial" w:hAnsi="Arial" w:cs="Arial"/>
          <w:b/>
          <w:bCs/>
          <w:sz w:val="24"/>
          <w:szCs w:val="24"/>
          <w:lang w:val="fr-BE"/>
        </w:rPr>
      </w:pPr>
    </w:p>
    <w:p w14:paraId="27AA52C6" w14:textId="77777777" w:rsidR="00A46E49" w:rsidRDefault="00A46E49" w:rsidP="00D01EBC">
      <w:pPr>
        <w:spacing w:after="0" w:line="360" w:lineRule="auto"/>
        <w:ind w:left="-425"/>
        <w:rPr>
          <w:rFonts w:ascii="Arial" w:hAnsi="Arial" w:cs="Arial"/>
          <w:b/>
          <w:bCs/>
          <w:sz w:val="24"/>
          <w:szCs w:val="24"/>
          <w:lang w:val="fr-BE"/>
        </w:rPr>
      </w:pPr>
    </w:p>
    <w:p w14:paraId="5A8AEB24" w14:textId="77777777" w:rsidR="00A46E49" w:rsidRDefault="00A46E49" w:rsidP="00D01EBC">
      <w:pPr>
        <w:spacing w:after="0" w:line="360" w:lineRule="auto"/>
        <w:ind w:left="-425"/>
        <w:rPr>
          <w:rFonts w:ascii="Arial" w:hAnsi="Arial" w:cs="Arial"/>
          <w:b/>
          <w:bCs/>
          <w:sz w:val="24"/>
          <w:szCs w:val="24"/>
          <w:lang w:val="fr-BE"/>
        </w:rPr>
      </w:pPr>
    </w:p>
    <w:p w14:paraId="25D78108" w14:textId="77777777" w:rsidR="00A46E49" w:rsidRDefault="00A46E49" w:rsidP="00D01EBC">
      <w:pPr>
        <w:spacing w:after="0" w:line="360" w:lineRule="auto"/>
        <w:ind w:left="-425"/>
        <w:rPr>
          <w:rFonts w:ascii="Arial" w:hAnsi="Arial" w:cs="Arial"/>
          <w:b/>
          <w:bCs/>
          <w:sz w:val="24"/>
          <w:szCs w:val="24"/>
          <w:lang w:val="fr-BE"/>
        </w:rPr>
      </w:pPr>
    </w:p>
    <w:p w14:paraId="1052A60B" w14:textId="77777777" w:rsidR="00A46E49" w:rsidRDefault="00A46E49" w:rsidP="00D01EBC">
      <w:pPr>
        <w:spacing w:after="0" w:line="360" w:lineRule="auto"/>
        <w:ind w:left="-425"/>
        <w:rPr>
          <w:rFonts w:ascii="Arial" w:hAnsi="Arial" w:cs="Arial"/>
          <w:b/>
          <w:bCs/>
          <w:sz w:val="24"/>
          <w:szCs w:val="24"/>
          <w:lang w:val="fr-BE"/>
        </w:rPr>
      </w:pPr>
    </w:p>
    <w:p w14:paraId="3F14C91B" w14:textId="77777777" w:rsidR="00A46E49" w:rsidRDefault="00A46E49" w:rsidP="00D01EBC">
      <w:pPr>
        <w:spacing w:after="0" w:line="360" w:lineRule="auto"/>
        <w:ind w:left="-425"/>
        <w:rPr>
          <w:rFonts w:ascii="Arial" w:hAnsi="Arial" w:cs="Arial"/>
          <w:b/>
          <w:bCs/>
          <w:sz w:val="24"/>
          <w:szCs w:val="24"/>
          <w:lang w:val="fr-BE"/>
        </w:rPr>
      </w:pPr>
    </w:p>
    <w:p w14:paraId="4734A88A" w14:textId="77777777" w:rsidR="00A46E49" w:rsidRDefault="00A46E49" w:rsidP="00D01EBC">
      <w:pPr>
        <w:spacing w:after="0" w:line="360" w:lineRule="auto"/>
        <w:ind w:left="-425"/>
        <w:rPr>
          <w:rFonts w:ascii="Arial" w:hAnsi="Arial" w:cs="Arial"/>
          <w:b/>
          <w:bCs/>
          <w:sz w:val="24"/>
          <w:szCs w:val="24"/>
          <w:lang w:val="fr-BE"/>
        </w:rPr>
      </w:pPr>
    </w:p>
    <w:p w14:paraId="083FFC7A" w14:textId="1B73DEBD" w:rsidR="00D01EBC" w:rsidRPr="00083D63" w:rsidRDefault="00310940" w:rsidP="00D01EBC">
      <w:pPr>
        <w:spacing w:after="0" w:line="360" w:lineRule="auto"/>
        <w:ind w:left="-425"/>
        <w:rPr>
          <w:rFonts w:ascii="Arial" w:hAnsi="Arial" w:cs="Arial"/>
          <w:sz w:val="24"/>
          <w:szCs w:val="24"/>
          <w:lang w:val="fr-BE"/>
        </w:rPr>
      </w:pPr>
      <w:r w:rsidRPr="00083D63">
        <w:rPr>
          <w:rFonts w:ascii="Arial" w:hAnsi="Arial" w:cs="Arial"/>
          <w:b/>
          <w:bCs/>
          <w:sz w:val="24"/>
          <w:szCs w:val="24"/>
          <w:lang w:val="fr-BE"/>
        </w:rPr>
        <w:lastRenderedPageBreak/>
        <w:t xml:space="preserve">Pièce </w:t>
      </w:r>
      <w:r w:rsidR="00D01EBC" w:rsidRPr="00083D63">
        <w:rPr>
          <w:rFonts w:ascii="Arial" w:hAnsi="Arial" w:cs="Arial"/>
          <w:b/>
          <w:bCs/>
          <w:sz w:val="24"/>
          <w:szCs w:val="24"/>
          <w:lang w:val="fr-BE"/>
        </w:rPr>
        <w:t>7</w:t>
      </w:r>
      <w:r w:rsidR="00D01EBC" w:rsidRPr="00083D63">
        <w:rPr>
          <w:rFonts w:ascii="Arial" w:hAnsi="Arial" w:cs="Arial"/>
          <w:sz w:val="24"/>
          <w:szCs w:val="24"/>
          <w:lang w:val="fr-BE"/>
        </w:rPr>
        <w:t xml:space="preserve"> </w:t>
      </w:r>
      <w:r w:rsidR="0089131D"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89131D" w:rsidRPr="00083D63">
        <w:rPr>
          <w:rFonts w:ascii="Arial" w:hAnsi="Arial" w:cs="Arial"/>
          <w:sz w:val="24"/>
          <w:szCs w:val="24"/>
          <w:lang w:val="fr-BE"/>
        </w:rPr>
        <w:t>mur au-dessus du poste de dessin)</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D01EBC" w:rsidRPr="00083D63" w14:paraId="4DD60B84" w14:textId="77777777" w:rsidTr="00091BD8">
        <w:trPr>
          <w:trHeight w:val="1120"/>
        </w:trPr>
        <w:tc>
          <w:tcPr>
            <w:tcW w:w="10530" w:type="dxa"/>
          </w:tcPr>
          <w:p w14:paraId="79D3B14A" w14:textId="77777777" w:rsidR="0089131D"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Peignez à votre façon </w:t>
            </w:r>
          </w:p>
          <w:p w14:paraId="4AD7A4B2" w14:textId="272A55F4" w:rsidR="00D01EBC" w:rsidRPr="00083D63" w:rsidRDefault="00CD58E0" w:rsidP="00D01EBC">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En dehors de ses attributs historiques, sociaux et religieux,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peut être utilisé comme un moyen d'expression créatif. À partir de tout ce que vous avez appris sur ce vin de dessert sucré, réalisez un dessin représentatif ou non représentatif s'y rapportant. Qu'est-ce que cela signifie pour vous ? Donnez à votre création un titre accrocheur et commencez à dessiner !</w:t>
            </w:r>
          </w:p>
        </w:tc>
      </w:tr>
    </w:tbl>
    <w:p w14:paraId="2424D5AC" w14:textId="77777777" w:rsidR="009B6C69" w:rsidRPr="00083D63" w:rsidRDefault="009B6C69" w:rsidP="009B6C69">
      <w:pPr>
        <w:spacing w:after="0" w:line="360" w:lineRule="auto"/>
        <w:ind w:left="-425"/>
        <w:rPr>
          <w:rFonts w:ascii="Arial" w:hAnsi="Arial" w:cs="Arial"/>
          <w:b/>
          <w:bCs/>
          <w:sz w:val="24"/>
          <w:szCs w:val="24"/>
          <w:lang w:val="fr-BE"/>
        </w:rPr>
      </w:pPr>
    </w:p>
    <w:p w14:paraId="52D91878" w14:textId="0E347A60" w:rsidR="009B6C69" w:rsidRPr="00083D63" w:rsidRDefault="00310940" w:rsidP="009B6C69">
      <w:pPr>
        <w:spacing w:after="0" w:line="360" w:lineRule="auto"/>
        <w:ind w:left="-425"/>
        <w:rPr>
          <w:rFonts w:ascii="Arial" w:hAnsi="Arial" w:cs="Arial"/>
          <w:sz w:val="24"/>
          <w:szCs w:val="24"/>
          <w:lang w:val="fr-BE"/>
        </w:rPr>
      </w:pPr>
      <w:r w:rsidRPr="00083D63">
        <w:rPr>
          <w:rFonts w:ascii="Arial" w:hAnsi="Arial" w:cs="Arial"/>
          <w:b/>
          <w:bCs/>
          <w:sz w:val="24"/>
          <w:szCs w:val="24"/>
          <w:lang w:val="fr-BE"/>
        </w:rPr>
        <w:t xml:space="preserve">Pièce </w:t>
      </w:r>
      <w:r w:rsidR="009B6C69" w:rsidRPr="00083D63">
        <w:rPr>
          <w:rFonts w:ascii="Arial" w:hAnsi="Arial" w:cs="Arial"/>
          <w:b/>
          <w:bCs/>
          <w:sz w:val="24"/>
          <w:szCs w:val="24"/>
          <w:lang w:val="fr-BE"/>
        </w:rPr>
        <w:t>8</w:t>
      </w:r>
      <w:r w:rsidR="009B6C69" w:rsidRPr="00083D63">
        <w:rPr>
          <w:rFonts w:ascii="Arial" w:hAnsi="Arial" w:cs="Arial"/>
          <w:sz w:val="24"/>
          <w:szCs w:val="24"/>
          <w:lang w:val="fr-BE"/>
        </w:rPr>
        <w:t xml:space="preserve"> </w:t>
      </w:r>
      <w:r w:rsidR="0089131D"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89131D" w:rsidRPr="00083D63">
        <w:rPr>
          <w:rFonts w:ascii="Arial" w:hAnsi="Arial" w:cs="Arial"/>
          <w:sz w:val="24"/>
          <w:szCs w:val="24"/>
          <w:lang w:val="fr-BE"/>
        </w:rPr>
        <w:t>mur au-dessus du poste de commercialisation)</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9B6C69" w:rsidRPr="00083D63" w14:paraId="5239544E" w14:textId="77777777" w:rsidTr="00091BD8">
        <w:trPr>
          <w:trHeight w:val="1120"/>
        </w:trPr>
        <w:tc>
          <w:tcPr>
            <w:tcW w:w="10530" w:type="dxa"/>
          </w:tcPr>
          <w:p w14:paraId="04C753D9" w14:textId="0DCBE4B8" w:rsidR="002C2CA4" w:rsidRPr="00083D63" w:rsidRDefault="002C2CA4" w:rsidP="00B70ACB">
            <w:pPr>
              <w:tabs>
                <w:tab w:val="left" w:pos="375"/>
                <w:tab w:val="left" w:pos="2115"/>
              </w:tabs>
              <w:spacing w:after="0" w:line="360" w:lineRule="auto"/>
              <w:ind w:right="394"/>
              <w:jc w:val="both"/>
              <w:rPr>
                <w:rFonts w:ascii="Arial" w:hAnsi="Arial" w:cs="Arial"/>
                <w:b/>
                <w:bCs/>
                <w:sz w:val="24"/>
                <w:szCs w:val="24"/>
                <w:lang w:val="fr-BE"/>
              </w:rPr>
            </w:pPr>
            <w:proofErr w:type="spellStart"/>
            <w:r w:rsidRPr="00083D63">
              <w:rPr>
                <w:rFonts w:ascii="Arial" w:hAnsi="Arial" w:cs="Arial"/>
                <w:b/>
                <w:bCs/>
                <w:sz w:val="24"/>
                <w:szCs w:val="24"/>
                <w:lang w:val="fr-BE"/>
              </w:rPr>
              <w:t>DIWine</w:t>
            </w:r>
            <w:proofErr w:type="spellEnd"/>
            <w:r w:rsidRPr="00083D63">
              <w:rPr>
                <w:rFonts w:ascii="Arial" w:hAnsi="Arial" w:cs="Arial"/>
                <w:b/>
                <w:bCs/>
                <w:sz w:val="24"/>
                <w:szCs w:val="24"/>
                <w:lang w:val="fr-BE"/>
              </w:rPr>
              <w:t xml:space="preserve"> – </w:t>
            </w:r>
            <w:proofErr w:type="spellStart"/>
            <w:r w:rsidRPr="00083D63">
              <w:rPr>
                <w:rFonts w:ascii="Arial" w:hAnsi="Arial" w:cs="Arial"/>
                <w:b/>
                <w:bCs/>
                <w:sz w:val="24"/>
                <w:szCs w:val="24"/>
                <w:lang w:val="fr-BE"/>
              </w:rPr>
              <w:t>Do-It</w:t>
            </w:r>
            <w:proofErr w:type="spellEnd"/>
            <w:r w:rsidRPr="00083D63">
              <w:rPr>
                <w:rFonts w:ascii="Arial" w:hAnsi="Arial" w:cs="Arial"/>
                <w:b/>
                <w:bCs/>
                <w:sz w:val="24"/>
                <w:szCs w:val="24"/>
                <w:lang w:val="fr-BE"/>
              </w:rPr>
              <w:t xml:space="preserve"> </w:t>
            </w:r>
            <w:proofErr w:type="spellStart"/>
            <w:r w:rsidRPr="00083D63">
              <w:rPr>
                <w:rFonts w:ascii="Arial" w:hAnsi="Arial" w:cs="Arial"/>
                <w:b/>
                <w:bCs/>
                <w:sz w:val="24"/>
                <w:szCs w:val="24"/>
                <w:lang w:val="fr-BE"/>
              </w:rPr>
              <w:t>yourself-Wine</w:t>
            </w:r>
            <w:proofErr w:type="spellEnd"/>
            <w:r w:rsidR="0089131D" w:rsidRPr="00083D63">
              <w:rPr>
                <w:rFonts w:ascii="Arial" w:hAnsi="Arial" w:cs="Arial"/>
                <w:b/>
                <w:bCs/>
                <w:sz w:val="24"/>
                <w:szCs w:val="24"/>
                <w:lang w:val="fr-BE"/>
              </w:rPr>
              <w:t xml:space="preserve"> (vin à faire soi-même)</w:t>
            </w:r>
          </w:p>
          <w:p w14:paraId="44E9A3AF" w14:textId="5A40A00B" w:rsidR="009B6C69" w:rsidRPr="00083D63" w:rsidRDefault="00CD58E0" w:rsidP="002C2CA4">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C'est une chose de créer un produit de qualité exceptionnelle, mais il faut un grand spécialiste du marketing pour en faire un succès. Cela peut surprendre, mais la plupart des gens achètent du vin en fonction de l'étiquette de la bouteille. Parfois, il suffit d'un beau design ou d'un emballage attrayant, mais parfois, c'est l'histoire qui compte. Qu'est-ce qui rend un produit unique ? Faites-le vous-même et définissez l'argument de vente unique de votre produit. Que le meilleur design gagne !</w:t>
            </w:r>
          </w:p>
        </w:tc>
      </w:tr>
    </w:tbl>
    <w:p w14:paraId="2E5F2E97" w14:textId="77777777" w:rsidR="007A2958" w:rsidRPr="00083D63" w:rsidRDefault="007A2958" w:rsidP="007A2958">
      <w:pPr>
        <w:spacing w:after="0" w:line="360" w:lineRule="auto"/>
        <w:ind w:left="-425"/>
        <w:rPr>
          <w:rFonts w:ascii="Arial" w:hAnsi="Arial" w:cs="Arial"/>
          <w:b/>
          <w:bCs/>
          <w:sz w:val="24"/>
          <w:szCs w:val="24"/>
          <w:lang w:val="fr-BE"/>
        </w:rPr>
      </w:pPr>
    </w:p>
    <w:p w14:paraId="53A998FF" w14:textId="632DA55E" w:rsidR="007A2958" w:rsidRPr="00083D63" w:rsidRDefault="00310940" w:rsidP="007A2958">
      <w:pPr>
        <w:spacing w:after="0" w:line="360" w:lineRule="auto"/>
        <w:ind w:left="-425"/>
        <w:rPr>
          <w:rFonts w:ascii="Arial" w:hAnsi="Arial" w:cs="Arial"/>
          <w:sz w:val="24"/>
          <w:szCs w:val="24"/>
          <w:lang w:val="fr-BE"/>
        </w:rPr>
      </w:pPr>
      <w:r w:rsidRPr="00083D63">
        <w:rPr>
          <w:rFonts w:ascii="Arial" w:hAnsi="Arial" w:cs="Arial"/>
          <w:b/>
          <w:bCs/>
          <w:sz w:val="24"/>
          <w:szCs w:val="24"/>
          <w:lang w:val="fr-BE"/>
        </w:rPr>
        <w:t xml:space="preserve">Pièce </w:t>
      </w:r>
      <w:r w:rsidR="007A2958" w:rsidRPr="00083D63">
        <w:rPr>
          <w:rFonts w:ascii="Arial" w:hAnsi="Arial" w:cs="Arial"/>
          <w:b/>
          <w:bCs/>
          <w:sz w:val="24"/>
          <w:szCs w:val="24"/>
          <w:lang w:val="fr-BE"/>
        </w:rPr>
        <w:t>9</w:t>
      </w:r>
      <w:r w:rsidR="007A2958" w:rsidRPr="00083D63">
        <w:rPr>
          <w:rFonts w:ascii="Arial" w:hAnsi="Arial" w:cs="Arial"/>
          <w:sz w:val="24"/>
          <w:szCs w:val="24"/>
          <w:lang w:val="fr-BE"/>
        </w:rPr>
        <w:t xml:space="preserve"> </w:t>
      </w:r>
      <w:r w:rsidR="0089131D" w:rsidRPr="00083D63">
        <w:rPr>
          <w:rFonts w:ascii="Arial" w:hAnsi="Arial" w:cs="Arial"/>
          <w:sz w:val="24"/>
          <w:szCs w:val="24"/>
          <w:lang w:val="fr-BE"/>
        </w:rPr>
        <w:t xml:space="preserve">(collée </w:t>
      </w:r>
      <w:r w:rsidR="00C171E1" w:rsidRPr="00083D63">
        <w:rPr>
          <w:rFonts w:ascii="Arial" w:hAnsi="Arial" w:cs="Arial"/>
          <w:sz w:val="24"/>
          <w:szCs w:val="24"/>
          <w:lang w:val="fr-BE"/>
        </w:rPr>
        <w:t xml:space="preserve">au </w:t>
      </w:r>
      <w:r w:rsidR="0089131D" w:rsidRPr="00083D63">
        <w:rPr>
          <w:rFonts w:ascii="Arial" w:hAnsi="Arial" w:cs="Arial"/>
          <w:sz w:val="24"/>
          <w:szCs w:val="24"/>
          <w:lang w:val="fr-BE"/>
        </w:rPr>
        <w:t>mur à côté de l'écran/projecteur)</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7A2958" w:rsidRPr="00083D63" w14:paraId="4CF8ABE9" w14:textId="77777777" w:rsidTr="00091BD8">
        <w:trPr>
          <w:trHeight w:val="1120"/>
        </w:trPr>
        <w:tc>
          <w:tcPr>
            <w:tcW w:w="10530" w:type="dxa"/>
          </w:tcPr>
          <w:p w14:paraId="780B4599" w14:textId="77777777" w:rsidR="0089131D" w:rsidRPr="00083D63" w:rsidRDefault="0089131D" w:rsidP="00B70ACB">
            <w:pPr>
              <w:tabs>
                <w:tab w:val="left" w:pos="375"/>
                <w:tab w:val="left" w:pos="2115"/>
              </w:tabs>
              <w:spacing w:after="0" w:line="360" w:lineRule="auto"/>
              <w:ind w:right="394"/>
              <w:jc w:val="both"/>
              <w:rPr>
                <w:rFonts w:ascii="Arial" w:hAnsi="Arial" w:cs="Arial"/>
                <w:b/>
                <w:bCs/>
                <w:sz w:val="24"/>
                <w:szCs w:val="24"/>
                <w:lang w:val="fr-BE"/>
              </w:rPr>
            </w:pPr>
            <w:proofErr w:type="spellStart"/>
            <w:r w:rsidRPr="00083D63">
              <w:rPr>
                <w:rFonts w:ascii="Arial" w:hAnsi="Arial" w:cs="Arial"/>
                <w:b/>
                <w:bCs/>
                <w:sz w:val="24"/>
                <w:szCs w:val="24"/>
                <w:lang w:val="fr-BE"/>
              </w:rPr>
              <w:t>Commandaria</w:t>
            </w:r>
            <w:proofErr w:type="spellEnd"/>
            <w:r w:rsidRPr="00083D63">
              <w:rPr>
                <w:rFonts w:ascii="Arial" w:hAnsi="Arial" w:cs="Arial"/>
                <w:b/>
                <w:bCs/>
                <w:sz w:val="24"/>
                <w:szCs w:val="24"/>
                <w:lang w:val="fr-BE"/>
              </w:rPr>
              <w:t xml:space="preserve"> – Un court métrage </w:t>
            </w:r>
          </w:p>
          <w:p w14:paraId="4B9578FD" w14:textId="467D3D53"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Entrez dans le monde de la création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De quoi à l’air le processus de création ? À quoi ressemble-t-il ? Placez-vous dans le contexte et utilisez vos sens pour profiter de toute l'expérience. </w:t>
            </w:r>
          </w:p>
          <w:p w14:paraId="404F4CC4"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 xml:space="preserve">Les étapes typiques de la fabrication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sont les suivantes : </w:t>
            </w:r>
          </w:p>
          <w:p w14:paraId="3D40C04A"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1.</w:t>
            </w:r>
            <w:r w:rsidRPr="00083D63">
              <w:rPr>
                <w:rFonts w:ascii="Arial" w:hAnsi="Arial" w:cs="Arial"/>
                <w:sz w:val="24"/>
                <w:szCs w:val="24"/>
                <w:lang w:val="fr-BE"/>
              </w:rPr>
              <w:tab/>
              <w:t>Récolter</w:t>
            </w:r>
          </w:p>
          <w:p w14:paraId="781D9C7D"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2.</w:t>
            </w:r>
            <w:r w:rsidRPr="00083D63">
              <w:rPr>
                <w:rFonts w:ascii="Arial" w:hAnsi="Arial" w:cs="Arial"/>
                <w:sz w:val="24"/>
                <w:szCs w:val="24"/>
                <w:lang w:val="fr-BE"/>
              </w:rPr>
              <w:tab/>
              <w:t>Sécher</w:t>
            </w:r>
          </w:p>
          <w:p w14:paraId="23095DCD"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3.</w:t>
            </w:r>
            <w:r w:rsidRPr="00083D63">
              <w:rPr>
                <w:rFonts w:ascii="Arial" w:hAnsi="Arial" w:cs="Arial"/>
                <w:sz w:val="24"/>
                <w:szCs w:val="24"/>
                <w:lang w:val="fr-BE"/>
              </w:rPr>
              <w:tab/>
              <w:t>Écraser</w:t>
            </w:r>
          </w:p>
          <w:p w14:paraId="396034A6"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4.</w:t>
            </w:r>
            <w:r w:rsidRPr="00083D63">
              <w:rPr>
                <w:rFonts w:ascii="Arial" w:hAnsi="Arial" w:cs="Arial"/>
                <w:sz w:val="24"/>
                <w:szCs w:val="24"/>
                <w:lang w:val="fr-BE"/>
              </w:rPr>
              <w:tab/>
              <w:t>Fermenter</w:t>
            </w:r>
          </w:p>
          <w:p w14:paraId="3AD0A078"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5.</w:t>
            </w:r>
            <w:r w:rsidRPr="00083D63">
              <w:rPr>
                <w:rFonts w:ascii="Arial" w:hAnsi="Arial" w:cs="Arial"/>
                <w:sz w:val="24"/>
                <w:szCs w:val="24"/>
                <w:lang w:val="fr-BE"/>
              </w:rPr>
              <w:tab/>
              <w:t xml:space="preserve">Vieillir </w:t>
            </w:r>
          </w:p>
          <w:p w14:paraId="70A8DF1A" w14:textId="77777777" w:rsidR="00CD58E0"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6.</w:t>
            </w:r>
            <w:r w:rsidRPr="00083D63">
              <w:rPr>
                <w:rFonts w:ascii="Arial" w:hAnsi="Arial" w:cs="Arial"/>
                <w:sz w:val="24"/>
                <w:szCs w:val="24"/>
                <w:lang w:val="fr-BE"/>
              </w:rPr>
              <w:tab/>
              <w:t xml:space="preserve">Servir </w:t>
            </w:r>
          </w:p>
          <w:p w14:paraId="5DE24833" w14:textId="1983DB8A" w:rsidR="007A2958" w:rsidRPr="00083D63" w:rsidRDefault="00CD58E0" w:rsidP="00CD58E0">
            <w:pPr>
              <w:tabs>
                <w:tab w:val="left" w:pos="375"/>
                <w:tab w:val="left" w:pos="2115"/>
              </w:tabs>
              <w:spacing w:after="0" w:line="360" w:lineRule="auto"/>
              <w:ind w:left="164" w:right="394"/>
              <w:jc w:val="both"/>
              <w:rPr>
                <w:rFonts w:ascii="Arial" w:hAnsi="Arial" w:cs="Arial"/>
                <w:sz w:val="24"/>
                <w:szCs w:val="24"/>
                <w:lang w:val="fr-BE"/>
              </w:rPr>
            </w:pPr>
            <w:r w:rsidRPr="00083D63">
              <w:rPr>
                <w:rFonts w:ascii="Arial" w:hAnsi="Arial" w:cs="Arial"/>
                <w:sz w:val="24"/>
                <w:szCs w:val="24"/>
                <w:lang w:val="fr-BE"/>
              </w:rPr>
              <w:t>7.</w:t>
            </w:r>
            <w:r w:rsidRPr="00083D63">
              <w:rPr>
                <w:rFonts w:ascii="Arial" w:hAnsi="Arial" w:cs="Arial"/>
                <w:sz w:val="24"/>
                <w:szCs w:val="24"/>
                <w:lang w:val="fr-BE"/>
              </w:rPr>
              <w:tab/>
              <w:t>Savourer</w:t>
            </w:r>
          </w:p>
        </w:tc>
      </w:tr>
    </w:tbl>
    <w:p w14:paraId="4D09B3B5" w14:textId="77777777" w:rsidR="00D01EBC" w:rsidRPr="00083D63" w:rsidRDefault="00D01EBC">
      <w:pPr>
        <w:rPr>
          <w:rFonts w:ascii="Arial" w:eastAsia="Calibri" w:hAnsi="Arial" w:cs="Arial"/>
          <w:b/>
          <w:bCs/>
          <w:color w:val="0070C0"/>
          <w:sz w:val="24"/>
          <w:szCs w:val="24"/>
          <w:lang w:val="fr-BE"/>
        </w:rPr>
      </w:pPr>
    </w:p>
    <w:p w14:paraId="5BC67E1C" w14:textId="77777777" w:rsidR="00310940" w:rsidRPr="00083D63" w:rsidRDefault="00310940">
      <w:pPr>
        <w:rPr>
          <w:rFonts w:ascii="Arial" w:eastAsia="Calibri" w:hAnsi="Arial" w:cs="Arial"/>
          <w:b/>
          <w:bCs/>
          <w:color w:val="0070C0"/>
          <w:sz w:val="28"/>
          <w:szCs w:val="28"/>
          <w:lang w:val="fr-BE"/>
        </w:rPr>
      </w:pPr>
      <w:bookmarkStart w:id="14" w:name="_Hlk122433094"/>
      <w:r w:rsidRPr="00083D63">
        <w:rPr>
          <w:rFonts w:ascii="Arial" w:eastAsia="Calibri" w:hAnsi="Arial" w:cs="Arial"/>
          <w:b/>
          <w:bCs/>
          <w:color w:val="0070C0"/>
          <w:sz w:val="28"/>
          <w:szCs w:val="28"/>
          <w:lang w:val="fr-BE"/>
        </w:rPr>
        <w:br w:type="page"/>
      </w:r>
    </w:p>
    <w:p w14:paraId="3F04ECE3" w14:textId="77777777" w:rsidR="00310940" w:rsidRPr="00083D63" w:rsidRDefault="00310940" w:rsidP="00310940">
      <w:pPr>
        <w:spacing w:after="0" w:line="360" w:lineRule="auto"/>
        <w:ind w:left="-425" w:right="-625"/>
        <w:rPr>
          <w:rFonts w:ascii="Arial" w:eastAsia="Arial" w:hAnsi="Arial" w:cs="Arial"/>
          <w:sz w:val="24"/>
          <w:szCs w:val="24"/>
          <w:lang w:val="fr-BE"/>
        </w:rPr>
      </w:pPr>
      <w:r w:rsidRPr="00083D63">
        <w:rPr>
          <w:rFonts w:ascii="Arial" w:eastAsia="Arial" w:hAnsi="Arial" w:cs="Arial"/>
          <w:b/>
          <w:color w:val="0070C0"/>
          <w:sz w:val="24"/>
          <w:szCs w:val="24"/>
          <w:lang w:val="fr-BE"/>
        </w:rPr>
        <w:lastRenderedPageBreak/>
        <w:t>ÉTAPE 6 : Construire votre exposition</w:t>
      </w:r>
    </w:p>
    <w:tbl>
      <w:tblPr>
        <w:tblStyle w:val="TableGrid"/>
        <w:tblW w:w="9937" w:type="dxa"/>
        <w:tblInd w:w="-1005" w:type="dxa"/>
        <w:tblLook w:val="04A0" w:firstRow="1" w:lastRow="0" w:firstColumn="1" w:lastColumn="0" w:noHBand="0" w:noVBand="1"/>
      </w:tblPr>
      <w:tblGrid>
        <w:gridCol w:w="2665"/>
        <w:gridCol w:w="7272"/>
      </w:tblGrid>
      <w:tr w:rsidR="00351BC4" w:rsidRPr="00083D63" w14:paraId="1E514AA7"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58D96E" w14:textId="77CD7F2D" w:rsidR="00351BC4" w:rsidRPr="00083D63" w:rsidRDefault="00351BC4" w:rsidP="00351BC4">
            <w:pPr>
              <w:spacing w:line="360" w:lineRule="auto"/>
              <w:rPr>
                <w:rFonts w:ascii="Arial" w:eastAsia="Arial" w:hAnsi="Arial" w:cs="Arial"/>
                <w:b/>
                <w:color w:val="2E75B5"/>
                <w:sz w:val="24"/>
                <w:szCs w:val="24"/>
                <w:lang w:val="fr-BE" w:eastAsia="en-BE"/>
              </w:rPr>
            </w:pPr>
            <w:bookmarkStart w:id="15" w:name="_Hlk119433094"/>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9A3E35" w14:textId="2EADF277"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Vinification</w:t>
            </w:r>
          </w:p>
        </w:tc>
      </w:tr>
      <w:tr w:rsidR="00351BC4" w:rsidRPr="00083D63" w14:paraId="409FE050"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E569843" w14:textId="6572E901" w:rsidR="00351BC4" w:rsidRPr="00083D63" w:rsidRDefault="00351BC4" w:rsidP="00351BC4">
            <w:pPr>
              <w:spacing w:line="360" w:lineRule="auto"/>
              <w:rPr>
                <w:rFonts w:ascii="Arial" w:eastAsia="Arial" w:hAnsi="Arial" w:cs="Arial"/>
                <w:b/>
                <w:color w:val="2E75B5"/>
                <w:sz w:val="24"/>
                <w:szCs w:val="24"/>
                <w:lang w:val="fr-BE" w:eastAsia="en-BE"/>
              </w:rPr>
            </w:pPr>
            <w:bookmarkStart w:id="16" w:name="_Hlk119428160"/>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B1C1D61" w14:textId="1A0C150A"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1</w:t>
            </w:r>
          </w:p>
        </w:tc>
      </w:tr>
      <w:bookmarkEnd w:id="16"/>
      <w:tr w:rsidR="00351BC4" w:rsidRPr="00083D63" w14:paraId="1C26E64F"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FA9A284" w14:textId="3187280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272E46" w14:textId="47FBF3BD" w:rsidR="00351BC4" w:rsidRPr="00083D63" w:rsidRDefault="00C118F8" w:rsidP="00351BC4">
            <w:pPr>
              <w:spacing w:line="360" w:lineRule="auto"/>
              <w:rPr>
                <w:rFonts w:ascii="Arial" w:hAnsi="Arial" w:cs="Arial"/>
                <w:bCs/>
                <w:sz w:val="24"/>
                <w:szCs w:val="24"/>
                <w:lang w:val="fr-BE"/>
              </w:rPr>
            </w:pPr>
            <w:r w:rsidRPr="00083D63">
              <w:rPr>
                <w:rFonts w:ascii="Arial" w:hAnsi="Arial" w:cs="Arial"/>
                <w:b/>
                <w:sz w:val="24"/>
                <w:szCs w:val="24"/>
                <w:lang w:val="fr-BE"/>
              </w:rPr>
              <w:t xml:space="preserve">Cartographie des villages de </w:t>
            </w:r>
            <w:proofErr w:type="spellStart"/>
            <w:r w:rsidRPr="00083D63">
              <w:rPr>
                <w:rFonts w:ascii="Arial" w:hAnsi="Arial" w:cs="Arial"/>
                <w:b/>
                <w:sz w:val="24"/>
                <w:szCs w:val="24"/>
                <w:lang w:val="fr-BE"/>
              </w:rPr>
              <w:t>Commandaria</w:t>
            </w:r>
            <w:proofErr w:type="spellEnd"/>
          </w:p>
        </w:tc>
      </w:tr>
      <w:tr w:rsidR="00351BC4" w:rsidRPr="00083D63" w14:paraId="4261FE81"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ED8F9D6" w14:textId="5CD38E5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F55245" w14:textId="29FC1EE1"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 ou numérique</w:t>
            </w:r>
          </w:p>
        </w:tc>
      </w:tr>
      <w:tr w:rsidR="00351BC4" w:rsidRPr="00083D63" w14:paraId="0BC45F33"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BCB6D4" w14:textId="4799531F"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BEC626" w14:textId="0B6ECA9F"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30 minutes</w:t>
            </w:r>
          </w:p>
        </w:tc>
      </w:tr>
      <w:tr w:rsidR="00351BC4" w:rsidRPr="00083D63" w14:paraId="5A72A9A4"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28DC8F" w14:textId="618FD25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BA23FB4" w14:textId="0F8898A0"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Groupes de 2 à 4 élèves</w:t>
            </w:r>
          </w:p>
        </w:tc>
      </w:tr>
      <w:tr w:rsidR="00351BC4" w:rsidRPr="00083D63" w14:paraId="4B30295F"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9A36BDC" w14:textId="660A378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D6DDFD2" w14:textId="0DBB1DB3" w:rsidR="00351BC4" w:rsidRPr="00083D63" w:rsidRDefault="00EE29AA" w:rsidP="00351BC4">
            <w:pPr>
              <w:spacing w:line="360" w:lineRule="auto"/>
              <w:rPr>
                <w:rFonts w:ascii="Arial" w:hAnsi="Arial" w:cs="Arial"/>
                <w:sz w:val="24"/>
                <w:szCs w:val="24"/>
                <w:lang w:val="fr-BE"/>
              </w:rPr>
            </w:pPr>
            <w:r w:rsidRPr="00083D63">
              <w:rPr>
                <w:rFonts w:ascii="Arial" w:hAnsi="Arial" w:cs="Arial"/>
                <w:sz w:val="24"/>
                <w:szCs w:val="24"/>
                <w:lang w:val="fr-BE"/>
              </w:rPr>
              <w:t xml:space="preserve">Une carte explicative de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et des autres vignobles de Chypre. La carte présente l'emplacement des vignobles de Chypre où le vin de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est principalement produit et qui sont considérés comme des régions ayant la certification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w:t>
            </w:r>
          </w:p>
        </w:tc>
      </w:tr>
      <w:tr w:rsidR="00351BC4" w:rsidRPr="00083D63" w14:paraId="442D5D5E"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A59988" w14:textId="75E6B88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7A73B21" w14:textId="39F26230" w:rsidR="00814B2E" w:rsidRPr="00083D63" w:rsidRDefault="00814B2E" w:rsidP="00814B2E">
            <w:pPr>
              <w:pStyle w:val="ListParagraph"/>
              <w:numPr>
                <w:ilvl w:val="0"/>
                <w:numId w:val="15"/>
              </w:numPr>
              <w:spacing w:line="360" w:lineRule="auto"/>
              <w:rPr>
                <w:rFonts w:ascii="Arial" w:hAnsi="Arial" w:cs="Arial"/>
                <w:sz w:val="24"/>
                <w:szCs w:val="24"/>
                <w:lang w:val="fr-BE"/>
              </w:rPr>
            </w:pPr>
            <w:r w:rsidRPr="00083D63">
              <w:rPr>
                <w:rFonts w:ascii="Arial" w:hAnsi="Arial" w:cs="Arial"/>
                <w:sz w:val="24"/>
                <w:szCs w:val="24"/>
                <w:lang w:val="fr-BE"/>
              </w:rPr>
              <w:t>Pièce 1 Ressource : Carte explicative (imprimée ou numérique)</w:t>
            </w:r>
          </w:p>
          <w:p w14:paraId="05942900" w14:textId="1402B68F" w:rsidR="00814B2E" w:rsidRPr="00083D63" w:rsidRDefault="00814B2E" w:rsidP="00814B2E">
            <w:pPr>
              <w:pStyle w:val="ListParagraph"/>
              <w:numPr>
                <w:ilvl w:val="0"/>
                <w:numId w:val="15"/>
              </w:numPr>
              <w:spacing w:line="360" w:lineRule="auto"/>
              <w:rPr>
                <w:rFonts w:ascii="Arial" w:hAnsi="Arial" w:cs="Arial"/>
                <w:sz w:val="24"/>
                <w:szCs w:val="24"/>
                <w:lang w:val="fr-BE"/>
              </w:rPr>
            </w:pPr>
            <w:r w:rsidRPr="00083D63">
              <w:rPr>
                <w:rFonts w:ascii="Arial" w:hAnsi="Arial" w:cs="Arial"/>
                <w:sz w:val="24"/>
                <w:szCs w:val="24"/>
                <w:lang w:val="fr-BE"/>
              </w:rPr>
              <w:t>Étiquettes descriptives (imprimées ou numériques)</w:t>
            </w:r>
          </w:p>
          <w:p w14:paraId="1FF58778" w14:textId="47224FD6" w:rsidR="00814B2E" w:rsidRPr="00083D63" w:rsidRDefault="00814B2E" w:rsidP="00814B2E">
            <w:pPr>
              <w:pStyle w:val="ListParagraph"/>
              <w:numPr>
                <w:ilvl w:val="0"/>
                <w:numId w:val="15"/>
              </w:numPr>
              <w:spacing w:line="360" w:lineRule="auto"/>
              <w:rPr>
                <w:rFonts w:ascii="Arial" w:hAnsi="Arial" w:cs="Arial"/>
                <w:sz w:val="24"/>
                <w:szCs w:val="24"/>
                <w:lang w:val="fr-BE"/>
              </w:rPr>
            </w:pPr>
            <w:r w:rsidRPr="00083D63">
              <w:rPr>
                <w:rFonts w:ascii="Arial" w:hAnsi="Arial" w:cs="Arial"/>
                <w:sz w:val="24"/>
                <w:szCs w:val="24"/>
                <w:lang w:val="fr-BE"/>
              </w:rPr>
              <w:t>Dispositif numérique (facultatif)</w:t>
            </w:r>
          </w:p>
          <w:p w14:paraId="295ACF5A" w14:textId="3F95B84C" w:rsidR="00814B2E" w:rsidRPr="00083D63" w:rsidRDefault="00814B2E" w:rsidP="00814B2E">
            <w:pPr>
              <w:pStyle w:val="ListParagraph"/>
              <w:numPr>
                <w:ilvl w:val="0"/>
                <w:numId w:val="15"/>
              </w:numPr>
              <w:spacing w:line="360" w:lineRule="auto"/>
              <w:rPr>
                <w:rFonts w:ascii="Arial" w:hAnsi="Arial" w:cs="Arial"/>
                <w:sz w:val="24"/>
                <w:szCs w:val="24"/>
                <w:lang w:val="fr-BE"/>
              </w:rPr>
            </w:pPr>
            <w:r w:rsidRPr="00083D63">
              <w:rPr>
                <w:rFonts w:ascii="Arial" w:hAnsi="Arial" w:cs="Arial"/>
                <w:sz w:val="24"/>
                <w:szCs w:val="24"/>
                <w:lang w:val="fr-BE"/>
              </w:rPr>
              <w:t xml:space="preserve">Matériel de collage (colle, papier, </w:t>
            </w:r>
            <w:r w:rsidR="00083D63">
              <w:rPr>
                <w:rFonts w:ascii="Arial" w:hAnsi="Arial" w:cs="Arial"/>
                <w:sz w:val="24"/>
                <w:szCs w:val="24"/>
                <w:lang w:val="fr-BE"/>
              </w:rPr>
              <w:t>Patafix</w:t>
            </w:r>
            <w:r w:rsidRPr="00083D63">
              <w:rPr>
                <w:rFonts w:ascii="Arial" w:hAnsi="Arial" w:cs="Arial"/>
                <w:sz w:val="24"/>
                <w:szCs w:val="24"/>
                <w:lang w:val="fr-BE"/>
              </w:rPr>
              <w:t>)</w:t>
            </w:r>
          </w:p>
          <w:p w14:paraId="43FFB772" w14:textId="421B6883" w:rsidR="00351BC4" w:rsidRPr="00083D63" w:rsidRDefault="00814B2E" w:rsidP="00814B2E">
            <w:pPr>
              <w:pStyle w:val="ListParagraph"/>
              <w:numPr>
                <w:ilvl w:val="0"/>
                <w:numId w:val="15"/>
              </w:numPr>
              <w:spacing w:line="360" w:lineRule="auto"/>
              <w:rPr>
                <w:rFonts w:ascii="Arial" w:hAnsi="Arial" w:cs="Arial"/>
                <w:sz w:val="24"/>
                <w:szCs w:val="24"/>
                <w:lang w:val="fr-BE"/>
              </w:rPr>
            </w:pPr>
            <w:r w:rsidRPr="00083D63">
              <w:rPr>
                <w:rFonts w:ascii="Arial" w:hAnsi="Arial" w:cs="Arial"/>
                <w:sz w:val="24"/>
                <w:szCs w:val="24"/>
                <w:lang w:val="fr-BE"/>
              </w:rPr>
              <w:t>Un espace pour disposer la carte ou une table et une prise pour l'appareil électronique.</w:t>
            </w:r>
          </w:p>
        </w:tc>
      </w:tr>
      <w:tr w:rsidR="00351BC4" w:rsidRPr="00083D63" w14:paraId="2637C571"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1700A14" w14:textId="73EEC58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3F6CA6" w14:textId="0C152BB9"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 xml:space="preserve">Les dimensions physiques de la carte et des étiquettes sont proportionnelles à la taille de la carte donnée. Par exemple, si la carte fait 150 x 100 cm, les étiquettes feront 10 x 5 cm. Il en va de même pour la carte numérique.  </w:t>
            </w:r>
          </w:p>
        </w:tc>
      </w:tr>
      <w:tr w:rsidR="00351BC4" w:rsidRPr="00083D63" w14:paraId="69E81B45" w14:textId="77777777" w:rsidTr="00351BC4">
        <w:trPr>
          <w:trHeight w:val="454"/>
        </w:trPr>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E6033FF" w14:textId="3876843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091D6F" w14:textId="77777777" w:rsidR="00814B2E"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Étape 1</w:t>
            </w:r>
            <w:r w:rsidRPr="00083D63">
              <w:rPr>
                <w:rFonts w:ascii="Arial" w:eastAsia="Arial" w:hAnsi="Arial" w:cs="Arial"/>
                <w:sz w:val="24"/>
                <w:szCs w:val="24"/>
                <w:lang w:val="fr-BE" w:eastAsia="el-GR"/>
              </w:rPr>
              <w:t xml:space="preserve"> : Préparez le matériel nécessaire en fonction du nombre d'élèves. Il est suggéré de donner une carte à un groupe de 4 élèves maximum. Fournissez aux élèves du matériel de collage et préparez les étiquettes à l'avance (imprimées ou numériques).  </w:t>
            </w:r>
          </w:p>
          <w:p w14:paraId="1CBB1A72" w14:textId="77777777" w:rsidR="00814B2E" w:rsidRPr="00083D63" w:rsidRDefault="00814B2E" w:rsidP="00814B2E">
            <w:pPr>
              <w:spacing w:line="360" w:lineRule="auto"/>
              <w:rPr>
                <w:rFonts w:ascii="Arial" w:eastAsia="Arial" w:hAnsi="Arial" w:cs="Arial"/>
                <w:sz w:val="24"/>
                <w:szCs w:val="24"/>
                <w:lang w:val="fr-BE" w:eastAsia="el-GR"/>
              </w:rPr>
            </w:pPr>
          </w:p>
          <w:p w14:paraId="79F1F5AB" w14:textId="39A6D631" w:rsidR="00814B2E"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lastRenderedPageBreak/>
              <w:t>Étape 2 :</w:t>
            </w:r>
            <w:r w:rsidRPr="00083D63">
              <w:rPr>
                <w:rFonts w:ascii="Arial" w:eastAsia="Arial" w:hAnsi="Arial" w:cs="Arial"/>
                <w:sz w:val="24"/>
                <w:szCs w:val="24"/>
                <w:lang w:val="fr-BE" w:eastAsia="el-GR"/>
              </w:rPr>
              <w:t xml:space="preserve"> Faites passer les cartes et montrez-leur les caractéristiques de base de la carte.</w:t>
            </w:r>
          </w:p>
          <w:p w14:paraId="5C12A90F" w14:textId="5073EC31" w:rsidR="00814B2E"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Étape 3 :</w:t>
            </w:r>
            <w:r w:rsidRPr="00083D63">
              <w:rPr>
                <w:rFonts w:ascii="Arial" w:eastAsia="Arial" w:hAnsi="Arial" w:cs="Arial"/>
                <w:sz w:val="24"/>
                <w:szCs w:val="24"/>
                <w:lang w:val="fr-BE" w:eastAsia="el-GR"/>
              </w:rPr>
              <w:t xml:space="preserve"> Laissez-les explorer la carte pendant 2 à 3 minutes. </w:t>
            </w:r>
          </w:p>
          <w:p w14:paraId="56CC8202" w14:textId="477CC1AB" w:rsidR="00814B2E"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Étape 4 :</w:t>
            </w:r>
            <w:r w:rsidRPr="00083D63">
              <w:rPr>
                <w:rFonts w:ascii="Arial" w:eastAsia="Arial" w:hAnsi="Arial" w:cs="Arial"/>
                <w:sz w:val="24"/>
                <w:szCs w:val="24"/>
                <w:lang w:val="fr-BE" w:eastAsia="el-GR"/>
              </w:rPr>
              <w:t xml:space="preserve"> Les élèves commencent à coller les étiquettes au bon endroit.  </w:t>
            </w:r>
          </w:p>
          <w:p w14:paraId="181EA07B" w14:textId="77777777" w:rsidR="00814B2E" w:rsidRPr="00083D63" w:rsidRDefault="00814B2E" w:rsidP="00814B2E">
            <w:pPr>
              <w:spacing w:line="360" w:lineRule="auto"/>
              <w:rPr>
                <w:rFonts w:ascii="Arial" w:eastAsia="Arial" w:hAnsi="Arial" w:cs="Arial"/>
                <w:sz w:val="24"/>
                <w:szCs w:val="24"/>
                <w:lang w:val="fr-BE" w:eastAsia="el-GR"/>
              </w:rPr>
            </w:pPr>
          </w:p>
          <w:p w14:paraId="69BCFE7A" w14:textId="34A9DBCE" w:rsidR="00351BC4"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sz w:val="24"/>
                <w:szCs w:val="24"/>
                <w:lang w:val="fr-BE" w:eastAsia="el-GR"/>
              </w:rPr>
              <w:t>PS. La carte peut être agrandie autant que nécessaire, et présentée sous forme numérique et/ou imprimée.</w:t>
            </w:r>
            <w:r w:rsidR="00A46E49">
              <w:rPr>
                <w:rFonts w:ascii="Arial" w:eastAsia="Arial" w:hAnsi="Arial" w:cs="Arial"/>
                <w:noProof/>
                <w:sz w:val="24"/>
                <w:szCs w:val="24"/>
                <w:lang w:val="fr-BE" w:eastAsia="el-GR"/>
              </w:rPr>
              <w:drawing>
                <wp:inline distT="0" distB="0" distL="0" distR="0" wp14:anchorId="73625097" wp14:editId="591B58DB">
                  <wp:extent cx="4288110" cy="2412000"/>
                  <wp:effectExtent l="0" t="0" r="0"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8110" cy="2412000"/>
                          </a:xfrm>
                          <a:prstGeom prst="rect">
                            <a:avLst/>
                          </a:prstGeom>
                        </pic:spPr>
                      </pic:pic>
                    </a:graphicData>
                  </a:graphic>
                </wp:inline>
              </w:drawing>
            </w:r>
          </w:p>
          <w:p w14:paraId="1BB7814D" w14:textId="33E0AF8D" w:rsidR="00351BC4" w:rsidRPr="00083D63" w:rsidRDefault="00EC5240" w:rsidP="00351BC4">
            <w:pPr>
              <w:spacing w:line="360" w:lineRule="auto"/>
              <w:rPr>
                <w:rFonts w:ascii="Arial" w:eastAsia="Arial" w:hAnsi="Arial" w:cs="Arial"/>
                <w:sz w:val="24"/>
                <w:szCs w:val="24"/>
                <w:lang w:val="fr-BE" w:eastAsia="el-GR"/>
              </w:rPr>
            </w:pPr>
            <w:r>
              <w:rPr>
                <w:rFonts w:ascii="Arial" w:eastAsia="Arial" w:hAnsi="Arial" w:cs="Arial"/>
                <w:noProof/>
                <w:sz w:val="24"/>
                <w:szCs w:val="24"/>
                <w:lang w:val="fr-BE" w:eastAsia="el-GR"/>
              </w:rPr>
              <w:drawing>
                <wp:inline distT="0" distB="0" distL="0" distR="0" wp14:anchorId="4DBB8F30" wp14:editId="5BCC1E7A">
                  <wp:extent cx="4288110" cy="2412000"/>
                  <wp:effectExtent l="0" t="0" r="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8110" cy="2412000"/>
                          </a:xfrm>
                          <a:prstGeom prst="rect">
                            <a:avLst/>
                          </a:prstGeom>
                        </pic:spPr>
                      </pic:pic>
                    </a:graphicData>
                  </a:graphic>
                </wp:inline>
              </w:drawing>
            </w:r>
          </w:p>
        </w:tc>
      </w:tr>
      <w:bookmarkEnd w:id="15"/>
    </w:tbl>
    <w:p w14:paraId="30D187A6" w14:textId="47486510" w:rsidR="00822C5D" w:rsidRPr="00083D63" w:rsidRDefault="00822C5D" w:rsidP="00030CA6">
      <w:pPr>
        <w:pStyle w:val="ListParagraph"/>
        <w:spacing w:after="0" w:line="360" w:lineRule="auto"/>
        <w:ind w:left="-426"/>
        <w:rPr>
          <w:rFonts w:ascii="Arial" w:hAnsi="Arial" w:cs="Arial"/>
          <w:sz w:val="24"/>
          <w:szCs w:val="24"/>
          <w:lang w:val="fr-BE"/>
        </w:rPr>
      </w:pPr>
    </w:p>
    <w:tbl>
      <w:tblPr>
        <w:tblStyle w:val="TableGrid"/>
        <w:tblW w:w="9937" w:type="dxa"/>
        <w:tblInd w:w="-1005" w:type="dxa"/>
        <w:tblLook w:val="04A0" w:firstRow="1" w:lastRow="0" w:firstColumn="1" w:lastColumn="0" w:noHBand="0" w:noVBand="1"/>
      </w:tblPr>
      <w:tblGrid>
        <w:gridCol w:w="2665"/>
        <w:gridCol w:w="7272"/>
      </w:tblGrid>
      <w:tr w:rsidR="00351BC4" w:rsidRPr="00083D63" w14:paraId="21D03985"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EE254E" w14:textId="371DD13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C1A237C" w14:textId="0398CF50"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Vinification</w:t>
            </w:r>
          </w:p>
        </w:tc>
      </w:tr>
      <w:tr w:rsidR="00351BC4" w:rsidRPr="00083D63" w14:paraId="5B0A6628"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C3B6541" w14:textId="287D368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DA84276" w14:textId="5629C0AC"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2</w:t>
            </w:r>
          </w:p>
        </w:tc>
      </w:tr>
      <w:tr w:rsidR="00351BC4" w:rsidRPr="00083D63" w14:paraId="221AD3E2"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FDFCB3" w14:textId="3E05B32A"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2D435A6" w14:textId="0AD87993" w:rsidR="00351BC4" w:rsidRPr="00083D63" w:rsidRDefault="00F73885" w:rsidP="00351BC4">
            <w:pPr>
              <w:spacing w:line="360" w:lineRule="auto"/>
              <w:rPr>
                <w:rFonts w:ascii="Arial" w:hAnsi="Arial" w:cs="Arial"/>
                <w:b/>
                <w:sz w:val="24"/>
                <w:szCs w:val="24"/>
                <w:highlight w:val="yellow"/>
                <w:lang w:val="fr-BE"/>
              </w:rPr>
            </w:pPr>
            <w:r w:rsidRPr="00083D63">
              <w:rPr>
                <w:rFonts w:ascii="Arial" w:hAnsi="Arial" w:cs="Arial"/>
                <w:b/>
                <w:sz w:val="24"/>
                <w:szCs w:val="24"/>
                <w:lang w:val="fr-BE"/>
              </w:rPr>
              <w:t>Livre sur le processus de production</w:t>
            </w:r>
          </w:p>
        </w:tc>
      </w:tr>
      <w:tr w:rsidR="00351BC4" w:rsidRPr="00083D63" w14:paraId="13A65960"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A3F4FE1" w14:textId="3AF305F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E86638" w14:textId="69A62CC6"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Numérique</w:t>
            </w:r>
          </w:p>
        </w:tc>
      </w:tr>
      <w:tr w:rsidR="00351BC4" w:rsidRPr="00083D63" w14:paraId="67259447"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BF61FB" w14:textId="5CB1686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1EDD89" w14:textId="77777777"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30 minutes</w:t>
            </w:r>
          </w:p>
        </w:tc>
      </w:tr>
      <w:tr w:rsidR="00351BC4" w:rsidRPr="00083D63" w14:paraId="5EF21439"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B65AE2" w14:textId="19B77D9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C969F1" w14:textId="18A7C8BC"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Groupes de 2 à 4 élèves</w:t>
            </w:r>
          </w:p>
        </w:tc>
      </w:tr>
      <w:tr w:rsidR="00351BC4" w:rsidRPr="00083D63" w14:paraId="0603C375"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FEA81A" w14:textId="2F880D5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83954E" w14:textId="2DCEFC0E"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Il s'agit d'un livre qui décri</w:t>
            </w:r>
            <w:r w:rsidR="00FB32EA" w:rsidRPr="00083D63">
              <w:rPr>
                <w:rFonts w:ascii="Arial" w:hAnsi="Arial" w:cs="Arial"/>
                <w:sz w:val="24"/>
                <w:szCs w:val="24"/>
                <w:lang w:val="fr-BE"/>
              </w:rPr>
              <w:t>t</w:t>
            </w:r>
            <w:r w:rsidRPr="00083D63">
              <w:rPr>
                <w:rFonts w:ascii="Arial" w:hAnsi="Arial" w:cs="Arial"/>
                <w:sz w:val="24"/>
                <w:szCs w:val="24"/>
                <w:lang w:val="fr-BE"/>
              </w:rPr>
              <w:t xml:space="preserve"> le processus de fabrication du vin. Il décri</w:t>
            </w:r>
            <w:r w:rsidR="00FB32EA" w:rsidRPr="00083D63">
              <w:rPr>
                <w:rFonts w:ascii="Arial" w:hAnsi="Arial" w:cs="Arial"/>
                <w:sz w:val="24"/>
                <w:szCs w:val="24"/>
                <w:lang w:val="fr-BE"/>
              </w:rPr>
              <w:t>t</w:t>
            </w:r>
            <w:r w:rsidRPr="00083D63">
              <w:rPr>
                <w:rFonts w:ascii="Arial" w:hAnsi="Arial" w:cs="Arial"/>
                <w:sz w:val="24"/>
                <w:szCs w:val="24"/>
                <w:lang w:val="fr-BE"/>
              </w:rPr>
              <w:t xml:space="preserve"> les deux types de raisins typiques de Chypre et au moins cinq des principales étapes de la production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w:t>
            </w:r>
          </w:p>
        </w:tc>
      </w:tr>
      <w:tr w:rsidR="00351BC4" w:rsidRPr="00083D63" w14:paraId="4566F62F"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6E051E" w14:textId="5C33A11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DE781AF" w14:textId="33ED9BE9"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Les élèves utilise</w:t>
            </w:r>
            <w:r w:rsidR="00FB32EA" w:rsidRPr="00083D63">
              <w:rPr>
                <w:rFonts w:ascii="Arial" w:hAnsi="Arial" w:cs="Arial"/>
                <w:sz w:val="24"/>
                <w:szCs w:val="24"/>
                <w:lang w:val="fr-BE"/>
              </w:rPr>
              <w:t>nt</w:t>
            </w:r>
            <w:r w:rsidRPr="00083D63">
              <w:rPr>
                <w:rFonts w:ascii="Arial" w:hAnsi="Arial" w:cs="Arial"/>
                <w:sz w:val="24"/>
                <w:szCs w:val="24"/>
                <w:lang w:val="fr-BE"/>
              </w:rPr>
              <w:t xml:space="preserve"> un appareil numérique (téléphone/tablette/ordinateur portable) pour rechercher les principales étapes et trouver les meilleures images pour chaque étape. Créer un album numérique d'images à l'aide d'un logiciel de création de livres. Recommandation</w:t>
            </w:r>
            <w:r w:rsidR="00F73885" w:rsidRPr="00083D63">
              <w:rPr>
                <w:rFonts w:ascii="Arial" w:hAnsi="Arial" w:cs="Arial"/>
                <w:sz w:val="24"/>
                <w:szCs w:val="24"/>
                <w:lang w:val="fr-BE"/>
              </w:rPr>
              <w:t>s</w:t>
            </w:r>
            <w:r w:rsidRPr="00083D63">
              <w:rPr>
                <w:rFonts w:ascii="Arial" w:hAnsi="Arial" w:cs="Arial"/>
                <w:sz w:val="24"/>
                <w:szCs w:val="24"/>
                <w:lang w:val="fr-BE"/>
              </w:rPr>
              <w:t xml:space="preserve"> : </w:t>
            </w:r>
            <w:hyperlink r:id="rId14" w:history="1">
              <w:r w:rsidRPr="00083D63">
                <w:rPr>
                  <w:rStyle w:val="Hyperlink"/>
                  <w:rFonts w:ascii="Arial" w:hAnsi="Arial" w:cs="Arial"/>
                  <w:sz w:val="24"/>
                  <w:szCs w:val="24"/>
                  <w:lang w:val="fr-BE"/>
                </w:rPr>
                <w:t>Book Creator</w:t>
              </w:r>
            </w:hyperlink>
            <w:r w:rsidRPr="00083D63">
              <w:rPr>
                <w:rFonts w:ascii="Arial" w:hAnsi="Arial" w:cs="Arial"/>
                <w:sz w:val="24"/>
                <w:szCs w:val="24"/>
                <w:lang w:val="fr-BE"/>
              </w:rPr>
              <w:t xml:space="preserve"> ou </w:t>
            </w:r>
            <w:hyperlink r:id="rId15" w:history="1">
              <w:proofErr w:type="spellStart"/>
              <w:r w:rsidRPr="00083D63">
                <w:rPr>
                  <w:rStyle w:val="Hyperlink"/>
                  <w:rFonts w:ascii="Arial" w:hAnsi="Arial" w:cs="Arial"/>
                  <w:sz w:val="24"/>
                  <w:szCs w:val="24"/>
                  <w:lang w:val="fr-BE"/>
                </w:rPr>
                <w:t>Canva</w:t>
              </w:r>
              <w:proofErr w:type="spellEnd"/>
            </w:hyperlink>
            <w:r w:rsidRPr="00083D63">
              <w:rPr>
                <w:rFonts w:ascii="Arial" w:hAnsi="Arial" w:cs="Arial"/>
                <w:sz w:val="24"/>
                <w:szCs w:val="24"/>
                <w:lang w:val="fr-BE"/>
              </w:rPr>
              <w:t xml:space="preserve">.  Les élèves peuvent également utiliser le livre électronique et/ou la feuille de travail </w:t>
            </w:r>
            <w:hyperlink r:id="rId16" w:history="1">
              <w:r w:rsidRPr="00083D63">
                <w:rPr>
                  <w:rStyle w:val="Hyperlink"/>
                  <w:rFonts w:ascii="Arial" w:hAnsi="Arial" w:cs="Arial"/>
                  <w:sz w:val="24"/>
                  <w:szCs w:val="24"/>
                  <w:lang w:val="fr-BE"/>
                </w:rPr>
                <w:t>POEME</w:t>
              </w:r>
            </w:hyperlink>
            <w:r w:rsidRPr="00083D63">
              <w:rPr>
                <w:rFonts w:ascii="Arial" w:hAnsi="Arial" w:cs="Arial"/>
                <w:sz w:val="24"/>
                <w:szCs w:val="24"/>
                <w:lang w:val="fr-BE"/>
              </w:rPr>
              <w:t xml:space="preserv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w:t>
            </w:r>
          </w:p>
        </w:tc>
      </w:tr>
      <w:tr w:rsidR="00351BC4" w:rsidRPr="00083D63" w14:paraId="3A54DD49"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FF3A39" w14:textId="0CF09993"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696BAE" w14:textId="15D6A704"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 xml:space="preserve">Format numérique - peut être visualisé numériquement ou téléchargé en tant que fichier EPUB. Ils peuvent utiliser tous les supports qu'ils maîtrisent déjà.  </w:t>
            </w:r>
          </w:p>
        </w:tc>
      </w:tr>
      <w:tr w:rsidR="00351BC4" w:rsidRPr="00083D63" w14:paraId="041780F4" w14:textId="77777777" w:rsidTr="00351BC4">
        <w:tc>
          <w:tcPr>
            <w:tcW w:w="26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BA02B9" w14:textId="11CEDF3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3BF99CE" w14:textId="6D85B135" w:rsidR="00814B2E" w:rsidRPr="00083D63" w:rsidRDefault="00814B2E" w:rsidP="00814B2E">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Début du processus de recherche</w:t>
            </w:r>
            <w:r w:rsidR="00802D0B" w:rsidRPr="00083D63">
              <w:rPr>
                <w:rFonts w:ascii="Arial" w:eastAsia="Arial" w:hAnsi="Arial" w:cs="Arial"/>
                <w:sz w:val="24"/>
                <w:szCs w:val="24"/>
                <w:lang w:val="fr-BE" w:eastAsia="el-GR"/>
              </w:rPr>
              <w:t>.</w:t>
            </w:r>
          </w:p>
          <w:p w14:paraId="687C1FC7" w14:textId="3CEC3F95" w:rsidR="00814B2E" w:rsidRPr="00083D63" w:rsidRDefault="00814B2E" w:rsidP="00814B2E">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Collecte de photographies du processus (images de référence)</w:t>
            </w:r>
            <w:r w:rsidR="00802D0B" w:rsidRPr="00083D63">
              <w:rPr>
                <w:rFonts w:ascii="Arial" w:eastAsia="Arial" w:hAnsi="Arial" w:cs="Arial"/>
                <w:sz w:val="24"/>
                <w:szCs w:val="24"/>
                <w:lang w:val="fr-BE" w:eastAsia="el-GR"/>
              </w:rPr>
              <w:t>.</w:t>
            </w:r>
            <w:r w:rsidRPr="00083D63">
              <w:rPr>
                <w:rFonts w:ascii="Arial" w:eastAsia="Arial" w:hAnsi="Arial" w:cs="Arial"/>
                <w:b/>
                <w:bCs/>
                <w:sz w:val="24"/>
                <w:szCs w:val="24"/>
                <w:lang w:val="fr-BE" w:eastAsia="el-GR"/>
              </w:rPr>
              <w:t xml:space="preserve"> </w:t>
            </w:r>
          </w:p>
          <w:p w14:paraId="7CDC16BA" w14:textId="37BE3C3C" w:rsidR="00814B2E" w:rsidRPr="00083D63" w:rsidRDefault="00814B2E" w:rsidP="00814B2E">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 xml:space="preserve">Utilisation de Book Creator ou </w:t>
            </w:r>
            <w:proofErr w:type="spellStart"/>
            <w:r w:rsidRPr="00083D63">
              <w:rPr>
                <w:rFonts w:ascii="Arial" w:eastAsia="Arial" w:hAnsi="Arial" w:cs="Arial"/>
                <w:sz w:val="24"/>
                <w:szCs w:val="24"/>
                <w:lang w:val="fr-BE" w:eastAsia="el-GR"/>
              </w:rPr>
              <w:t>Canva</w:t>
            </w:r>
            <w:proofErr w:type="spellEnd"/>
            <w:r w:rsidRPr="00083D63">
              <w:rPr>
                <w:rFonts w:ascii="Arial" w:eastAsia="Arial" w:hAnsi="Arial" w:cs="Arial"/>
                <w:sz w:val="24"/>
                <w:szCs w:val="24"/>
                <w:lang w:val="fr-BE" w:eastAsia="el-GR"/>
              </w:rPr>
              <w:t xml:space="preserve"> pour créer un </w:t>
            </w:r>
            <w:r w:rsidR="00F73885" w:rsidRPr="00083D63">
              <w:rPr>
                <w:rFonts w:ascii="Arial" w:hAnsi="Arial" w:cs="Arial"/>
                <w:bCs/>
                <w:sz w:val="24"/>
                <w:szCs w:val="24"/>
                <w:lang w:val="fr-BE"/>
              </w:rPr>
              <w:t>livre sur le processus de production</w:t>
            </w:r>
            <w:r w:rsidR="00F73885" w:rsidRPr="00083D63">
              <w:rPr>
                <w:rFonts w:ascii="Arial" w:eastAsia="Arial" w:hAnsi="Arial" w:cs="Arial"/>
                <w:sz w:val="24"/>
                <w:szCs w:val="24"/>
                <w:lang w:val="fr-BE" w:eastAsia="el-GR"/>
              </w:rPr>
              <w:t xml:space="preserve"> </w:t>
            </w:r>
            <w:r w:rsidRPr="00083D63">
              <w:rPr>
                <w:rFonts w:ascii="Arial" w:eastAsia="Arial" w:hAnsi="Arial" w:cs="Arial"/>
                <w:sz w:val="24"/>
                <w:szCs w:val="24"/>
                <w:lang w:val="fr-BE" w:eastAsia="el-GR"/>
              </w:rPr>
              <w:t>avec du matériel audiovisuel</w:t>
            </w:r>
            <w:r w:rsidR="00802D0B" w:rsidRPr="00083D63">
              <w:rPr>
                <w:rFonts w:ascii="Arial" w:eastAsia="Arial" w:hAnsi="Arial" w:cs="Arial"/>
                <w:sz w:val="24"/>
                <w:szCs w:val="24"/>
                <w:lang w:val="fr-BE" w:eastAsia="el-GR"/>
              </w:rPr>
              <w:t>.</w:t>
            </w:r>
            <w:r w:rsidRPr="00083D63">
              <w:rPr>
                <w:rFonts w:ascii="Arial" w:eastAsia="Arial" w:hAnsi="Arial" w:cs="Arial"/>
                <w:b/>
                <w:bCs/>
                <w:sz w:val="24"/>
                <w:szCs w:val="24"/>
                <w:lang w:val="fr-BE" w:eastAsia="el-GR"/>
              </w:rPr>
              <w:t xml:space="preserve">  </w:t>
            </w:r>
          </w:p>
          <w:p w14:paraId="05D62A0A" w14:textId="2260E8A4" w:rsidR="00351BC4" w:rsidRPr="00083D63" w:rsidRDefault="00814B2E" w:rsidP="00814B2E">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 xml:space="preserve">Étape 4 : </w:t>
            </w:r>
            <w:r w:rsidRPr="00083D63">
              <w:rPr>
                <w:rFonts w:ascii="Arial" w:eastAsia="Arial" w:hAnsi="Arial" w:cs="Arial"/>
                <w:sz w:val="24"/>
                <w:szCs w:val="24"/>
                <w:lang w:val="fr-BE" w:eastAsia="el-GR"/>
              </w:rPr>
              <w:t>À la fin, les élèves donnent leur avis et commentent leurs albums.</w:t>
            </w:r>
          </w:p>
        </w:tc>
      </w:tr>
    </w:tbl>
    <w:p w14:paraId="3F59DFDE" w14:textId="6D9FF3B1" w:rsidR="00D9254A" w:rsidRPr="00083D63" w:rsidRDefault="00D9254A"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7291DEE6"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ECDBC0" w14:textId="4F98B86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B721A1" w14:textId="308B87E0"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Vinification</w:t>
            </w:r>
          </w:p>
        </w:tc>
      </w:tr>
      <w:tr w:rsidR="00351BC4" w:rsidRPr="00083D63" w14:paraId="334E8E2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1210D59" w14:textId="278A5C7F"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C09E978" w14:textId="026AA40D"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3</w:t>
            </w:r>
          </w:p>
        </w:tc>
      </w:tr>
      <w:tr w:rsidR="00351BC4" w:rsidRPr="00083D63" w14:paraId="273FBD19"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AFC3FB" w14:textId="02DB8E1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FE6A45" w14:textId="350A8494"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Mélangez !</w:t>
            </w:r>
          </w:p>
        </w:tc>
      </w:tr>
      <w:tr w:rsidR="00351BC4" w:rsidRPr="00083D63" w14:paraId="73F395B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462E5D" w14:textId="40871287"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66D8E29" w14:textId="4C303E09"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w:t>
            </w:r>
          </w:p>
        </w:tc>
      </w:tr>
      <w:tr w:rsidR="00351BC4" w:rsidRPr="00083D63" w14:paraId="77F8F5C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C32049" w14:textId="2EBE9E9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2BA8122" w14:textId="64EE13FE"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30-40 minutes</w:t>
            </w:r>
          </w:p>
        </w:tc>
      </w:tr>
      <w:tr w:rsidR="00351BC4" w:rsidRPr="00083D63" w14:paraId="205F9BA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F9BA06" w14:textId="6AA7983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B622CDB" w14:textId="5E1AFE09" w:rsidR="00351BC4" w:rsidRPr="00083D63" w:rsidRDefault="00814B2E" w:rsidP="00351BC4">
            <w:pPr>
              <w:spacing w:line="360" w:lineRule="auto"/>
              <w:rPr>
                <w:rFonts w:ascii="Arial" w:hAnsi="Arial" w:cs="Arial"/>
                <w:sz w:val="24"/>
                <w:szCs w:val="24"/>
                <w:lang w:val="fr-BE"/>
              </w:rPr>
            </w:pPr>
            <w:r w:rsidRPr="00083D63">
              <w:rPr>
                <w:rFonts w:ascii="Arial" w:hAnsi="Arial" w:cs="Arial"/>
                <w:sz w:val="24"/>
                <w:szCs w:val="24"/>
                <w:lang w:val="fr-BE"/>
              </w:rPr>
              <w:t>Activité individuelle, les élèves peuvent se réunir en groupe à la fin.</w:t>
            </w:r>
          </w:p>
        </w:tc>
      </w:tr>
      <w:tr w:rsidR="00351BC4" w:rsidRPr="00083D63" w14:paraId="6E1800C1"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EE27A09" w14:textId="04953E9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705921" w14:textId="2EF1D613" w:rsidR="00351BC4" w:rsidRPr="00083D63" w:rsidRDefault="00FB32EA" w:rsidP="00351BC4">
            <w:pPr>
              <w:spacing w:line="360" w:lineRule="auto"/>
              <w:rPr>
                <w:rFonts w:ascii="Arial" w:hAnsi="Arial" w:cs="Arial"/>
                <w:sz w:val="24"/>
                <w:szCs w:val="24"/>
                <w:lang w:val="fr-BE"/>
              </w:rPr>
            </w:pPr>
            <w:r w:rsidRPr="00083D63">
              <w:rPr>
                <w:rFonts w:ascii="Arial" w:hAnsi="Arial" w:cs="Arial"/>
                <w:sz w:val="24"/>
                <w:szCs w:val="24"/>
                <w:lang w:val="fr-BE"/>
              </w:rPr>
              <w:t xml:space="preserve">Il s'agit d'une activité ludique où les élèves peuvent participer au processus qu'ils ont exploré dans le module précédent. Ils reçoivent des fruits et des jus qu'ils doivent écraser en utilisant leurs mains et des outils pour fabriquer leurs propres « vins ». L'activité a pour but d'être expérimentale et de les aider à mieux comprendre le processus de mélange des matériaux et de création de quelque chose à partir de rien.  </w:t>
            </w:r>
          </w:p>
        </w:tc>
      </w:tr>
      <w:tr w:rsidR="00351BC4" w:rsidRPr="00083D63" w14:paraId="517728B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E1EE0A" w14:textId="4A11052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302EDE3" w14:textId="57590051" w:rsidR="00FB32EA"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 xml:space="preserve">Variété de fruits et de jus de saison </w:t>
            </w:r>
          </w:p>
          <w:p w14:paraId="226CC507" w14:textId="0C6E0D61" w:rsidR="00FB32EA"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 xml:space="preserve">Outils de cuisine (verre doseur, cuillères, éplucheur, etc.) </w:t>
            </w:r>
          </w:p>
          <w:p w14:paraId="41CF73CA" w14:textId="611D7F20" w:rsidR="00FB32EA"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 xml:space="preserve">Objets pour écraser les aliments (par exemple, broyeur, mixeur, presse-agrumes, etc.) </w:t>
            </w:r>
          </w:p>
          <w:p w14:paraId="4E99D97C" w14:textId="330A89C2" w:rsidR="00FB32EA"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 xml:space="preserve">Tabliers </w:t>
            </w:r>
          </w:p>
          <w:p w14:paraId="7F39405C" w14:textId="3653A986" w:rsidR="00FB32EA"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Papier A3</w:t>
            </w:r>
          </w:p>
          <w:p w14:paraId="5B75CE46" w14:textId="429B4F8C" w:rsidR="00351BC4" w:rsidRPr="00083D63" w:rsidRDefault="00FB32EA" w:rsidP="00FB32EA">
            <w:pPr>
              <w:pStyle w:val="ListParagraph"/>
              <w:numPr>
                <w:ilvl w:val="0"/>
                <w:numId w:val="16"/>
              </w:numPr>
              <w:spacing w:line="360" w:lineRule="auto"/>
              <w:rPr>
                <w:rFonts w:ascii="Arial" w:hAnsi="Arial" w:cs="Arial"/>
                <w:sz w:val="24"/>
                <w:szCs w:val="24"/>
                <w:lang w:val="fr-BE"/>
              </w:rPr>
            </w:pPr>
            <w:r w:rsidRPr="00083D63">
              <w:rPr>
                <w:rFonts w:ascii="Arial" w:hAnsi="Arial" w:cs="Arial"/>
                <w:sz w:val="24"/>
                <w:szCs w:val="24"/>
                <w:lang w:val="fr-BE"/>
              </w:rPr>
              <w:t>Table</w:t>
            </w:r>
          </w:p>
        </w:tc>
      </w:tr>
      <w:tr w:rsidR="00351BC4" w:rsidRPr="00083D63" w14:paraId="4B8EE99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36129A0" w14:textId="49FBC8B3"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86CDB9" w14:textId="769D4444" w:rsidR="00351BC4" w:rsidRPr="00083D63" w:rsidRDefault="00FB32EA" w:rsidP="00351BC4">
            <w:pPr>
              <w:spacing w:line="360" w:lineRule="auto"/>
              <w:rPr>
                <w:rFonts w:ascii="Arial" w:hAnsi="Arial" w:cs="Arial"/>
                <w:sz w:val="24"/>
                <w:szCs w:val="24"/>
                <w:lang w:val="fr-BE"/>
              </w:rPr>
            </w:pPr>
            <w:r w:rsidRPr="00083D63">
              <w:rPr>
                <w:rFonts w:ascii="Arial" w:hAnsi="Arial" w:cs="Arial"/>
                <w:sz w:val="24"/>
                <w:szCs w:val="24"/>
                <w:lang w:val="fr-BE"/>
              </w:rPr>
              <w:t>Jeu ludique - Activité expérimentale</w:t>
            </w:r>
          </w:p>
        </w:tc>
      </w:tr>
      <w:tr w:rsidR="00351BC4" w:rsidRPr="00083D63" w14:paraId="6F87AE5D"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4A3B585" w14:textId="0DCDD67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DADF3F8" w14:textId="77777777" w:rsidR="00FB32EA" w:rsidRPr="00083D63" w:rsidRDefault="00FB32EA" w:rsidP="00FB32EA">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Chaque élève choisit 2 ou 3 fruits et un jus de fruits.</w:t>
            </w:r>
            <w:r w:rsidRPr="00083D63">
              <w:rPr>
                <w:rFonts w:ascii="Arial" w:eastAsia="Arial" w:hAnsi="Arial" w:cs="Arial"/>
                <w:b/>
                <w:bCs/>
                <w:sz w:val="24"/>
                <w:szCs w:val="24"/>
                <w:lang w:val="fr-BE" w:eastAsia="el-GR"/>
              </w:rPr>
              <w:t xml:space="preserve"> </w:t>
            </w:r>
          </w:p>
          <w:p w14:paraId="357544B7" w14:textId="7D0D6AE7" w:rsidR="00FB32EA" w:rsidRPr="00083D63" w:rsidRDefault="00FB32EA" w:rsidP="00FB32EA">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 xml:space="preserve">Les élèves essaient de s'impliquer dans le processus de création en mélangeant les fruits et les jus, en choisissant leurs propres associations pour créer du « vin » à partir de rien. Les élèves doivent tenir un registre ou une </w:t>
            </w:r>
            <w:r w:rsidR="00D83B37" w:rsidRPr="00083D63">
              <w:rPr>
                <w:rFonts w:ascii="Arial" w:eastAsia="Arial" w:hAnsi="Arial" w:cs="Arial"/>
                <w:sz w:val="24"/>
                <w:szCs w:val="24"/>
                <w:lang w:val="fr-BE" w:eastAsia="el-GR"/>
              </w:rPr>
              <w:t>« </w:t>
            </w:r>
            <w:r w:rsidRPr="00083D63">
              <w:rPr>
                <w:rFonts w:ascii="Arial" w:eastAsia="Arial" w:hAnsi="Arial" w:cs="Arial"/>
                <w:sz w:val="24"/>
                <w:szCs w:val="24"/>
                <w:lang w:val="fr-BE" w:eastAsia="el-GR"/>
              </w:rPr>
              <w:t>recette</w:t>
            </w:r>
            <w:r w:rsidR="00D83B37" w:rsidRPr="00083D63">
              <w:rPr>
                <w:rFonts w:ascii="Arial" w:eastAsia="Arial" w:hAnsi="Arial" w:cs="Arial"/>
                <w:sz w:val="24"/>
                <w:szCs w:val="24"/>
                <w:lang w:val="fr-BE" w:eastAsia="el-GR"/>
              </w:rPr>
              <w:t> »</w:t>
            </w:r>
            <w:r w:rsidRPr="00083D63">
              <w:rPr>
                <w:rFonts w:ascii="Arial" w:eastAsia="Arial" w:hAnsi="Arial" w:cs="Arial"/>
                <w:sz w:val="24"/>
                <w:szCs w:val="24"/>
                <w:lang w:val="fr-BE" w:eastAsia="el-GR"/>
              </w:rPr>
              <w:t xml:space="preserve"> pendant leur processus.</w:t>
            </w:r>
            <w:r w:rsidRPr="00083D63">
              <w:rPr>
                <w:rFonts w:ascii="Arial" w:eastAsia="Arial" w:hAnsi="Arial" w:cs="Arial"/>
                <w:b/>
                <w:bCs/>
                <w:sz w:val="24"/>
                <w:szCs w:val="24"/>
                <w:lang w:val="fr-BE" w:eastAsia="el-GR"/>
              </w:rPr>
              <w:t xml:space="preserve">  </w:t>
            </w:r>
          </w:p>
          <w:p w14:paraId="6ED9EF3A" w14:textId="77777777" w:rsidR="00FB32EA" w:rsidRPr="00083D63" w:rsidRDefault="00FB32EA" w:rsidP="00FB32EA">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Les élèves présentent leur produit, expliquent comment ils l'ont fabriqué et peuvent goûter les créations des autres pour les comparer.</w:t>
            </w:r>
            <w:r w:rsidRPr="00083D63">
              <w:rPr>
                <w:rFonts w:ascii="Arial" w:eastAsia="Arial" w:hAnsi="Arial" w:cs="Arial"/>
                <w:b/>
                <w:bCs/>
                <w:sz w:val="24"/>
                <w:szCs w:val="24"/>
                <w:lang w:val="fr-BE" w:eastAsia="el-GR"/>
              </w:rPr>
              <w:t xml:space="preserve"> </w:t>
            </w:r>
          </w:p>
          <w:p w14:paraId="020AB328" w14:textId="39BB809A" w:rsidR="00351BC4" w:rsidRPr="00083D63" w:rsidRDefault="00FB32EA" w:rsidP="00FB32EA">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 xml:space="preserve">Étape 4 : </w:t>
            </w:r>
            <w:r w:rsidRPr="00083D63">
              <w:rPr>
                <w:rFonts w:ascii="Arial" w:eastAsia="Arial" w:hAnsi="Arial" w:cs="Arial"/>
                <w:sz w:val="24"/>
                <w:szCs w:val="24"/>
                <w:lang w:val="fr-BE" w:eastAsia="el-GR"/>
              </w:rPr>
              <w:t>En utilisant le papier A3, les élèves créeront collectivement un livre de vin, avec une collection de toutes leurs recettes.</w:t>
            </w:r>
          </w:p>
        </w:tc>
      </w:tr>
    </w:tbl>
    <w:p w14:paraId="2C54BD3F" w14:textId="33383C1F" w:rsidR="00A57B7B" w:rsidRPr="00083D63" w:rsidRDefault="00A57B7B"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398E975E"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8F55368" w14:textId="21E2D04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68D65FE" w14:textId="39032288"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Vinification</w:t>
            </w:r>
          </w:p>
        </w:tc>
      </w:tr>
      <w:tr w:rsidR="00351BC4" w:rsidRPr="00083D63" w14:paraId="6F24410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51BFAD" w14:textId="24CE3A0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133111D" w14:textId="23C93332"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4</w:t>
            </w:r>
          </w:p>
        </w:tc>
      </w:tr>
      <w:tr w:rsidR="00351BC4" w:rsidRPr="00083D63" w14:paraId="50CE163A"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DF8BEC" w14:textId="5F4DEBE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07C99C" w14:textId="77B19E51" w:rsidR="00351BC4" w:rsidRPr="00083D63" w:rsidRDefault="00C118F8" w:rsidP="00C118F8">
            <w:pPr>
              <w:tabs>
                <w:tab w:val="left" w:pos="375"/>
                <w:tab w:val="left" w:pos="2115"/>
              </w:tabs>
              <w:spacing w:line="360" w:lineRule="auto"/>
              <w:ind w:right="394"/>
              <w:jc w:val="both"/>
              <w:rPr>
                <w:rFonts w:ascii="Arial" w:hAnsi="Arial" w:cs="Arial"/>
                <w:b/>
                <w:bCs/>
                <w:sz w:val="24"/>
                <w:szCs w:val="24"/>
                <w:lang w:val="fr-BE"/>
              </w:rPr>
            </w:pPr>
            <w:r w:rsidRPr="00083D63">
              <w:rPr>
                <w:rFonts w:ascii="Arial" w:hAnsi="Arial" w:cs="Arial"/>
                <w:b/>
                <w:bCs/>
                <w:sz w:val="24"/>
                <w:szCs w:val="24"/>
                <w:lang w:val="fr-BE"/>
              </w:rPr>
              <w:t>Devenir des connaisseurs en « vin »</w:t>
            </w:r>
          </w:p>
        </w:tc>
      </w:tr>
      <w:tr w:rsidR="00351BC4" w:rsidRPr="00083D63" w14:paraId="6F8B316F"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D377D86" w14:textId="5DDD5F93"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D737FA" w14:textId="01F81885"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 et/ou numérique</w:t>
            </w:r>
          </w:p>
        </w:tc>
      </w:tr>
      <w:tr w:rsidR="00351BC4" w:rsidRPr="00083D63" w14:paraId="1CF716EF"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F45155" w14:textId="2B4D7FD4"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CE0F3D5" w14:textId="2446A62F"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15-20 minutes</w:t>
            </w:r>
          </w:p>
        </w:tc>
      </w:tr>
      <w:tr w:rsidR="00351BC4" w:rsidRPr="00083D63" w14:paraId="725505B0"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E379F85" w14:textId="105ECCA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6EFA335" w14:textId="4503D0B7" w:rsidR="00351BC4" w:rsidRPr="00083D63" w:rsidRDefault="00FB32EA" w:rsidP="00351BC4">
            <w:pPr>
              <w:spacing w:line="360" w:lineRule="auto"/>
              <w:rPr>
                <w:rFonts w:ascii="Arial" w:hAnsi="Arial" w:cs="Arial"/>
                <w:sz w:val="24"/>
                <w:szCs w:val="24"/>
                <w:lang w:val="fr-BE"/>
              </w:rPr>
            </w:pPr>
            <w:r w:rsidRPr="00083D63">
              <w:rPr>
                <w:rFonts w:ascii="Arial" w:hAnsi="Arial" w:cs="Arial"/>
                <w:sz w:val="24"/>
                <w:szCs w:val="24"/>
                <w:lang w:val="fr-BE"/>
              </w:rPr>
              <w:t>Activité individuelle (groupes de 1)</w:t>
            </w:r>
          </w:p>
        </w:tc>
      </w:tr>
      <w:tr w:rsidR="00351BC4" w:rsidRPr="00083D63" w14:paraId="7395CF8A"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C81E2F" w14:textId="1868096A"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3AC49F" w14:textId="6AAD3831" w:rsidR="00351BC4" w:rsidRPr="00083D63" w:rsidRDefault="00FB32EA" w:rsidP="00351BC4">
            <w:pPr>
              <w:spacing w:line="360" w:lineRule="auto"/>
              <w:rPr>
                <w:rFonts w:ascii="Arial" w:hAnsi="Arial" w:cs="Arial"/>
                <w:sz w:val="24"/>
                <w:szCs w:val="24"/>
                <w:lang w:val="fr-BE"/>
              </w:rPr>
            </w:pPr>
            <w:r w:rsidRPr="00083D63">
              <w:rPr>
                <w:rFonts w:ascii="Arial" w:hAnsi="Arial" w:cs="Arial"/>
                <w:sz w:val="24"/>
                <w:szCs w:val="24"/>
                <w:lang w:val="fr-BE"/>
              </w:rPr>
              <w:t>L'activité de cotation est une introduction aux experts en vin et aux dégustateurs de vin. Les élèves se familiarisent avec ces processus en mettant en pratique leurs compétences en matière de dégustation. Des jus de fruits seront utilisés à la place du vin naturel pour cette activité, et le processus sera le même. Les élèves évalueront le « vin » en fonction de son aspect, de son odeur et de son goût, puis ils ajouteront une conclusion ou une note globale.</w:t>
            </w:r>
          </w:p>
        </w:tc>
      </w:tr>
      <w:tr w:rsidR="00351BC4" w:rsidRPr="00083D63" w14:paraId="2B846D38"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47E1C9" w14:textId="649629B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D1302C" w14:textId="77777777" w:rsidR="00FB32EA" w:rsidRPr="00083D63" w:rsidRDefault="00FB32EA" w:rsidP="00FB32EA">
            <w:pPr>
              <w:pStyle w:val="ListParagraph"/>
              <w:numPr>
                <w:ilvl w:val="0"/>
                <w:numId w:val="17"/>
              </w:numPr>
              <w:spacing w:line="360" w:lineRule="auto"/>
              <w:rPr>
                <w:rFonts w:ascii="Arial" w:hAnsi="Arial" w:cs="Arial"/>
                <w:sz w:val="24"/>
                <w:szCs w:val="24"/>
                <w:lang w:val="fr-BE"/>
              </w:rPr>
            </w:pPr>
            <w:r w:rsidRPr="00083D63">
              <w:rPr>
                <w:rFonts w:ascii="Arial" w:hAnsi="Arial" w:cs="Arial"/>
                <w:sz w:val="24"/>
                <w:szCs w:val="24"/>
                <w:lang w:val="fr-BE"/>
              </w:rPr>
              <w:t>Pièce 4 Ressource : Activité d'évaluation des experts en vin (ou quelque chose de similaire)</w:t>
            </w:r>
          </w:p>
          <w:p w14:paraId="7331CF3D" w14:textId="1852C8F5" w:rsidR="00FB32EA" w:rsidRPr="00083D63" w:rsidRDefault="00FB32EA" w:rsidP="00FB32EA">
            <w:pPr>
              <w:pStyle w:val="ListParagraph"/>
              <w:numPr>
                <w:ilvl w:val="0"/>
                <w:numId w:val="17"/>
              </w:numPr>
              <w:spacing w:line="360" w:lineRule="auto"/>
              <w:rPr>
                <w:rFonts w:ascii="Arial" w:hAnsi="Arial" w:cs="Arial"/>
                <w:sz w:val="24"/>
                <w:szCs w:val="24"/>
                <w:lang w:val="fr-BE"/>
              </w:rPr>
            </w:pPr>
            <w:r w:rsidRPr="00083D63">
              <w:rPr>
                <w:rFonts w:ascii="Arial" w:hAnsi="Arial" w:cs="Arial"/>
                <w:sz w:val="24"/>
                <w:szCs w:val="24"/>
                <w:lang w:val="fr-BE"/>
              </w:rPr>
              <w:t xml:space="preserve">Stylos/marqueurs </w:t>
            </w:r>
          </w:p>
          <w:p w14:paraId="58E84D65" w14:textId="3AF40E49" w:rsidR="00FB32EA" w:rsidRPr="00083D63" w:rsidRDefault="00FB32EA" w:rsidP="00FB32EA">
            <w:pPr>
              <w:pStyle w:val="ListParagraph"/>
              <w:numPr>
                <w:ilvl w:val="0"/>
                <w:numId w:val="17"/>
              </w:numPr>
              <w:spacing w:line="360" w:lineRule="auto"/>
              <w:rPr>
                <w:rFonts w:ascii="Arial" w:hAnsi="Arial" w:cs="Arial"/>
                <w:sz w:val="24"/>
                <w:szCs w:val="24"/>
                <w:lang w:val="fr-BE"/>
              </w:rPr>
            </w:pPr>
            <w:r w:rsidRPr="00083D63">
              <w:rPr>
                <w:rFonts w:ascii="Arial" w:hAnsi="Arial" w:cs="Arial"/>
                <w:sz w:val="24"/>
                <w:szCs w:val="24"/>
                <w:lang w:val="fr-BE"/>
              </w:rPr>
              <w:t xml:space="preserve">4 types de jus de fruits </w:t>
            </w:r>
          </w:p>
          <w:p w14:paraId="62EE0DCE" w14:textId="3FD4D199" w:rsidR="00FB32EA" w:rsidRPr="00083D63" w:rsidRDefault="00FB32EA" w:rsidP="00FB32EA">
            <w:pPr>
              <w:pStyle w:val="ListParagraph"/>
              <w:numPr>
                <w:ilvl w:val="0"/>
                <w:numId w:val="17"/>
              </w:numPr>
              <w:spacing w:line="360" w:lineRule="auto"/>
              <w:rPr>
                <w:rFonts w:ascii="Arial" w:hAnsi="Arial" w:cs="Arial"/>
                <w:sz w:val="24"/>
                <w:szCs w:val="24"/>
                <w:lang w:val="fr-BE"/>
              </w:rPr>
            </w:pPr>
            <w:r w:rsidRPr="00083D63">
              <w:rPr>
                <w:rFonts w:ascii="Arial" w:hAnsi="Arial" w:cs="Arial"/>
                <w:sz w:val="24"/>
                <w:szCs w:val="24"/>
                <w:lang w:val="fr-BE"/>
              </w:rPr>
              <w:t>Verres/tasses</w:t>
            </w:r>
          </w:p>
          <w:p w14:paraId="51DD2294" w14:textId="6279B492" w:rsidR="00351BC4" w:rsidRPr="00083D63" w:rsidRDefault="00FB32EA" w:rsidP="00FB32EA">
            <w:pPr>
              <w:pStyle w:val="ListParagraph"/>
              <w:numPr>
                <w:ilvl w:val="0"/>
                <w:numId w:val="17"/>
              </w:numPr>
              <w:spacing w:line="360" w:lineRule="auto"/>
              <w:rPr>
                <w:rFonts w:ascii="Arial" w:hAnsi="Arial" w:cs="Arial"/>
                <w:sz w:val="24"/>
                <w:szCs w:val="24"/>
                <w:lang w:val="fr-BE"/>
              </w:rPr>
            </w:pPr>
            <w:r w:rsidRPr="00083D63">
              <w:rPr>
                <w:rFonts w:ascii="Arial" w:hAnsi="Arial" w:cs="Arial"/>
                <w:sz w:val="24"/>
                <w:szCs w:val="24"/>
                <w:lang w:val="fr-BE"/>
              </w:rPr>
              <w:t>Table</w:t>
            </w:r>
          </w:p>
        </w:tc>
      </w:tr>
      <w:tr w:rsidR="00351BC4" w:rsidRPr="00083D63" w14:paraId="51F9CB0E"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5ED4F0" w14:textId="7A22D0C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B1BBBA0" w14:textId="75023CB1" w:rsidR="00351BC4" w:rsidRPr="00083D63" w:rsidRDefault="00FB32EA" w:rsidP="00351BC4">
            <w:pPr>
              <w:spacing w:line="360" w:lineRule="auto"/>
              <w:rPr>
                <w:rFonts w:ascii="Arial" w:hAnsi="Arial" w:cs="Arial"/>
                <w:sz w:val="24"/>
                <w:szCs w:val="24"/>
                <w:lang w:val="fr-BE"/>
              </w:rPr>
            </w:pPr>
            <w:r w:rsidRPr="00083D63">
              <w:rPr>
                <w:rFonts w:ascii="Arial" w:hAnsi="Arial" w:cs="Arial"/>
                <w:sz w:val="24"/>
                <w:szCs w:val="24"/>
                <w:lang w:val="fr-BE"/>
              </w:rPr>
              <w:t>L'activité n'a pas de dimension/forme/format. L'activité de cotation peut être exécutée numériquement à l'aide de dispositifs électroniques ou physiquement en imprimant des copies A4 du tableau de l'activité de cotation. La dégustation ne peut se faire que physiquement.</w:t>
            </w:r>
          </w:p>
        </w:tc>
      </w:tr>
      <w:tr w:rsidR="00351BC4" w:rsidRPr="00083D63" w14:paraId="2A002341"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6EFC16F" w14:textId="73CC570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A6CED46" w14:textId="77777777" w:rsidR="00991FEF"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Introduction aux experts du vin et à la variété des emplois dans le domaine du vin.</w:t>
            </w:r>
            <w:r w:rsidRPr="00083D63">
              <w:rPr>
                <w:rFonts w:ascii="Arial" w:eastAsia="Arial" w:hAnsi="Arial" w:cs="Arial"/>
                <w:b/>
                <w:bCs/>
                <w:sz w:val="24"/>
                <w:szCs w:val="24"/>
                <w:lang w:val="fr-BE" w:eastAsia="el-GR"/>
              </w:rPr>
              <w:t xml:space="preserve"> </w:t>
            </w:r>
          </w:p>
          <w:p w14:paraId="7FD76387" w14:textId="77777777" w:rsidR="00991FEF"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Étape 2 :</w:t>
            </w:r>
            <w:r w:rsidRPr="00083D63">
              <w:rPr>
                <w:rFonts w:ascii="Arial" w:eastAsia="Arial" w:hAnsi="Arial" w:cs="Arial"/>
                <w:sz w:val="24"/>
                <w:szCs w:val="24"/>
                <w:lang w:val="fr-BE" w:eastAsia="el-GR"/>
              </w:rPr>
              <w:t xml:space="preserve"> Explication du document de dégustation et de cotation.</w:t>
            </w:r>
            <w:r w:rsidRPr="00083D63">
              <w:rPr>
                <w:rFonts w:ascii="Arial" w:eastAsia="Arial" w:hAnsi="Arial" w:cs="Arial"/>
                <w:b/>
                <w:bCs/>
                <w:sz w:val="24"/>
                <w:szCs w:val="24"/>
                <w:lang w:val="fr-BE" w:eastAsia="el-GR"/>
              </w:rPr>
              <w:t xml:space="preserve">  </w:t>
            </w:r>
          </w:p>
          <w:p w14:paraId="05122EBA" w14:textId="77777777" w:rsidR="00991FEF" w:rsidRPr="00083D63" w:rsidRDefault="00991FEF" w:rsidP="00991FEF">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lastRenderedPageBreak/>
              <w:t xml:space="preserve">Étape 3 : </w:t>
            </w:r>
            <w:r w:rsidRPr="00083D63">
              <w:rPr>
                <w:rFonts w:ascii="Arial" w:eastAsia="Arial" w:hAnsi="Arial" w:cs="Arial"/>
                <w:sz w:val="24"/>
                <w:szCs w:val="24"/>
                <w:lang w:val="fr-BE" w:eastAsia="el-GR"/>
              </w:rPr>
              <w:t xml:space="preserve">Début de la dégustation. Les élèves sont invités à exprimer régulièrement leur opinion au cours de cette activité. Ils notent leurs observations individuellement ou en petits groupes. </w:t>
            </w:r>
          </w:p>
          <w:p w14:paraId="610F7B75" w14:textId="1214F469" w:rsidR="00351BC4" w:rsidRPr="00083D63" w:rsidRDefault="00991FEF" w:rsidP="00991FEF">
            <w:pPr>
              <w:spacing w:line="360" w:lineRule="auto"/>
              <w:rPr>
                <w:rFonts w:ascii="Arial" w:eastAsia="Arial" w:hAnsi="Arial" w:cs="Arial"/>
                <w:sz w:val="24"/>
                <w:szCs w:val="24"/>
                <w:lang w:val="fr-BE" w:eastAsia="el-GR"/>
              </w:rPr>
            </w:pPr>
            <w:r w:rsidRPr="00083D63">
              <w:rPr>
                <w:rFonts w:ascii="Arial" w:eastAsia="Arial" w:hAnsi="Arial" w:cs="Arial"/>
                <w:sz w:val="24"/>
                <w:szCs w:val="24"/>
                <w:lang w:val="fr-BE" w:eastAsia="el-GR"/>
              </w:rPr>
              <w:t xml:space="preserve">*Document de travail au format </w:t>
            </w:r>
            <w:proofErr w:type="spellStart"/>
            <w:r w:rsidRPr="00083D63">
              <w:rPr>
                <w:rFonts w:ascii="Arial" w:eastAsia="Arial" w:hAnsi="Arial" w:cs="Arial"/>
                <w:sz w:val="24"/>
                <w:szCs w:val="24"/>
                <w:lang w:val="fr-BE" w:eastAsia="el-GR"/>
              </w:rPr>
              <w:t>pdf</w:t>
            </w:r>
            <w:proofErr w:type="spellEnd"/>
            <w:r w:rsidRPr="00083D63">
              <w:rPr>
                <w:rFonts w:ascii="Arial" w:eastAsia="Arial" w:hAnsi="Arial" w:cs="Arial"/>
                <w:sz w:val="24"/>
                <w:szCs w:val="24"/>
                <w:lang w:val="fr-BE" w:eastAsia="el-GR"/>
              </w:rPr>
              <w:t xml:space="preserve"> (physique ou numérique).</w:t>
            </w:r>
            <w:r w:rsidR="00A46E49">
              <w:rPr>
                <w:rFonts w:ascii="Arial" w:eastAsia="Arial" w:hAnsi="Arial" w:cs="Arial"/>
                <w:noProof/>
                <w:sz w:val="24"/>
                <w:szCs w:val="24"/>
                <w:lang w:val="fr-BE" w:eastAsia="el-GR"/>
              </w:rPr>
              <w:drawing>
                <wp:inline distT="0" distB="0" distL="0" distR="0" wp14:anchorId="48F10F59" wp14:editId="11EAC692">
                  <wp:extent cx="4352112" cy="2448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2112" cy="2448000"/>
                          </a:xfrm>
                          <a:prstGeom prst="rect">
                            <a:avLst/>
                          </a:prstGeom>
                        </pic:spPr>
                      </pic:pic>
                    </a:graphicData>
                  </a:graphic>
                </wp:inline>
              </w:drawing>
            </w:r>
          </w:p>
        </w:tc>
      </w:tr>
    </w:tbl>
    <w:p w14:paraId="0F674CAD" w14:textId="631741AF" w:rsidR="00787B7F" w:rsidRPr="00083D63" w:rsidRDefault="00787B7F"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16DD829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E6ACCA5" w14:textId="64F2C9D3"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399A34" w14:textId="55A9C1B2"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 xml:space="preserve">Moyen Âge </w:t>
            </w:r>
          </w:p>
        </w:tc>
      </w:tr>
      <w:tr w:rsidR="00351BC4" w:rsidRPr="00083D63" w14:paraId="6F33FEB5"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E71865" w14:textId="0EE7DC3F"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9FB01D" w14:textId="63E8BF11"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5</w:t>
            </w:r>
          </w:p>
        </w:tc>
      </w:tr>
      <w:tr w:rsidR="00351BC4" w:rsidRPr="00083D63" w14:paraId="704D86B2"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BF4C1B" w14:textId="4257218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DD78672" w14:textId="1082E73F" w:rsidR="00351BC4" w:rsidRPr="00083D63" w:rsidRDefault="00C118F8" w:rsidP="00C118F8">
            <w:pPr>
              <w:tabs>
                <w:tab w:val="left" w:pos="375"/>
                <w:tab w:val="left" w:pos="2115"/>
              </w:tabs>
              <w:spacing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Une ligne de temps historique </w:t>
            </w:r>
          </w:p>
        </w:tc>
      </w:tr>
      <w:tr w:rsidR="00351BC4" w:rsidRPr="00083D63" w14:paraId="7267A8B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355F36" w14:textId="09279E3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F9280E5" w14:textId="46B19E4E"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 et/ou numérique</w:t>
            </w:r>
          </w:p>
        </w:tc>
      </w:tr>
      <w:tr w:rsidR="00351BC4" w:rsidRPr="00083D63" w14:paraId="012EFC58"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DC00797" w14:textId="7798DCC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AEFEB9F" w14:textId="5EB70A62"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15 minutes</w:t>
            </w:r>
          </w:p>
        </w:tc>
      </w:tr>
      <w:tr w:rsidR="00351BC4" w:rsidRPr="00083D63" w14:paraId="6D2EDA1B"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2937DAF" w14:textId="51D9908F"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496183" w14:textId="0A849AA6" w:rsidR="00351BC4" w:rsidRPr="00083D63" w:rsidRDefault="00991FEF" w:rsidP="00351BC4">
            <w:pPr>
              <w:spacing w:line="360" w:lineRule="auto"/>
              <w:rPr>
                <w:rFonts w:ascii="Arial" w:hAnsi="Arial" w:cs="Arial"/>
                <w:sz w:val="24"/>
                <w:szCs w:val="24"/>
                <w:lang w:val="fr-BE"/>
              </w:rPr>
            </w:pPr>
            <w:r w:rsidRPr="00083D63">
              <w:rPr>
                <w:rFonts w:ascii="Arial" w:hAnsi="Arial" w:cs="Arial"/>
                <w:sz w:val="24"/>
                <w:szCs w:val="24"/>
                <w:lang w:val="fr-BE"/>
              </w:rPr>
              <w:t>5-6 élèves par groupe</w:t>
            </w:r>
          </w:p>
        </w:tc>
      </w:tr>
      <w:tr w:rsidR="00351BC4" w:rsidRPr="00083D63" w14:paraId="260AB14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9722489" w14:textId="5F22DF6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AF076CE" w14:textId="6B988A0F" w:rsidR="00351BC4" w:rsidRPr="00083D63" w:rsidRDefault="00991FEF" w:rsidP="00351BC4">
            <w:pPr>
              <w:spacing w:line="360" w:lineRule="auto"/>
              <w:rPr>
                <w:rFonts w:ascii="Arial" w:hAnsi="Arial" w:cs="Arial"/>
                <w:sz w:val="24"/>
                <w:szCs w:val="24"/>
                <w:lang w:val="fr-BE"/>
              </w:rPr>
            </w:pPr>
            <w:r w:rsidRPr="00083D63">
              <w:rPr>
                <w:rFonts w:ascii="Arial" w:hAnsi="Arial" w:cs="Arial"/>
                <w:sz w:val="24"/>
                <w:szCs w:val="24"/>
                <w:lang w:val="fr-BE"/>
              </w:rPr>
              <w:t xml:space="preserve">Cette activité vise à explorer l'époque médiévale et l'histoire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Les élèves sont invités à lire un texte sur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à noter les événements les plus importants liés à son histoire, puis à les placer chronologiquement sur la ligne de temps fournie.   </w:t>
            </w:r>
          </w:p>
        </w:tc>
      </w:tr>
      <w:tr w:rsidR="00351BC4" w:rsidRPr="00083D63" w14:paraId="1E2D4839"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33FAEC3" w14:textId="5146BDA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82EE0F" w14:textId="77777777" w:rsidR="00991FEF" w:rsidRPr="00083D63" w:rsidRDefault="00991FEF" w:rsidP="00991FEF">
            <w:pPr>
              <w:pStyle w:val="ListParagraph"/>
              <w:numPr>
                <w:ilvl w:val="0"/>
                <w:numId w:val="18"/>
              </w:numPr>
              <w:spacing w:line="360" w:lineRule="auto"/>
              <w:rPr>
                <w:rFonts w:ascii="Arial" w:hAnsi="Arial" w:cs="Arial"/>
                <w:sz w:val="24"/>
                <w:szCs w:val="24"/>
                <w:lang w:val="fr-BE"/>
              </w:rPr>
            </w:pPr>
            <w:r w:rsidRPr="00083D63">
              <w:rPr>
                <w:rFonts w:ascii="Arial" w:hAnsi="Arial" w:cs="Arial"/>
                <w:sz w:val="24"/>
                <w:szCs w:val="24"/>
                <w:lang w:val="fr-BE"/>
              </w:rPr>
              <w:t>Pièce 5 Ressource : Texte accompagnant la ligne du temps (ou quelque chose de similaire)</w:t>
            </w:r>
          </w:p>
          <w:p w14:paraId="5BF37849" w14:textId="2F2ACF92" w:rsidR="00991FEF" w:rsidRPr="00083D63" w:rsidRDefault="00991FEF" w:rsidP="00991FEF">
            <w:pPr>
              <w:pStyle w:val="ListParagraph"/>
              <w:numPr>
                <w:ilvl w:val="0"/>
                <w:numId w:val="18"/>
              </w:numPr>
              <w:spacing w:line="360" w:lineRule="auto"/>
              <w:rPr>
                <w:rFonts w:ascii="Arial" w:hAnsi="Arial" w:cs="Arial"/>
                <w:sz w:val="24"/>
                <w:szCs w:val="24"/>
                <w:lang w:val="fr-BE"/>
              </w:rPr>
            </w:pPr>
            <w:r w:rsidRPr="00083D63">
              <w:rPr>
                <w:rFonts w:ascii="Arial" w:hAnsi="Arial" w:cs="Arial"/>
                <w:sz w:val="24"/>
                <w:szCs w:val="24"/>
                <w:lang w:val="fr-BE"/>
              </w:rPr>
              <w:lastRenderedPageBreak/>
              <w:t xml:space="preserve">Pièce 5 Ressource : Chronologie de l'histoire du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w:t>
            </w:r>
            <w:proofErr w:type="spellStart"/>
            <w:r w:rsidRPr="00083D63">
              <w:rPr>
                <w:rFonts w:ascii="Arial" w:hAnsi="Arial" w:cs="Arial"/>
                <w:sz w:val="24"/>
                <w:szCs w:val="24"/>
                <w:lang w:val="fr-BE"/>
              </w:rPr>
              <w:t>pdf</w:t>
            </w:r>
            <w:proofErr w:type="spellEnd"/>
            <w:r w:rsidRPr="00083D63">
              <w:rPr>
                <w:rFonts w:ascii="Arial" w:hAnsi="Arial" w:cs="Arial"/>
                <w:sz w:val="24"/>
                <w:szCs w:val="24"/>
                <w:lang w:val="fr-BE"/>
              </w:rPr>
              <w:t xml:space="preserve"> imprimé ou numérique) (ou quelque chose de similaire)</w:t>
            </w:r>
          </w:p>
          <w:p w14:paraId="265A6342" w14:textId="36BE981B" w:rsidR="00991FEF" w:rsidRPr="00083D63" w:rsidRDefault="00991FEF" w:rsidP="00991FEF">
            <w:pPr>
              <w:pStyle w:val="ListParagraph"/>
              <w:numPr>
                <w:ilvl w:val="0"/>
                <w:numId w:val="18"/>
              </w:numPr>
              <w:spacing w:line="360" w:lineRule="auto"/>
              <w:rPr>
                <w:rFonts w:ascii="Arial" w:hAnsi="Arial" w:cs="Arial"/>
                <w:sz w:val="24"/>
                <w:szCs w:val="24"/>
                <w:lang w:val="fr-BE"/>
              </w:rPr>
            </w:pPr>
            <w:r w:rsidRPr="00083D63">
              <w:rPr>
                <w:rFonts w:ascii="Arial" w:hAnsi="Arial" w:cs="Arial"/>
                <w:sz w:val="24"/>
                <w:szCs w:val="24"/>
                <w:lang w:val="fr-BE"/>
              </w:rPr>
              <w:t>Stylos et papiers ou appareil électronique</w:t>
            </w:r>
          </w:p>
          <w:p w14:paraId="28E96DFD" w14:textId="48DE20F2" w:rsidR="00351BC4" w:rsidRPr="00083D63" w:rsidRDefault="00991FEF" w:rsidP="00991FEF">
            <w:pPr>
              <w:pStyle w:val="ListParagraph"/>
              <w:numPr>
                <w:ilvl w:val="0"/>
                <w:numId w:val="18"/>
              </w:numPr>
              <w:spacing w:line="360" w:lineRule="auto"/>
              <w:rPr>
                <w:rFonts w:ascii="Arial" w:hAnsi="Arial" w:cs="Arial"/>
                <w:sz w:val="24"/>
                <w:szCs w:val="24"/>
                <w:lang w:val="fr-BE"/>
              </w:rPr>
            </w:pPr>
            <w:r w:rsidRPr="00083D63">
              <w:rPr>
                <w:rFonts w:ascii="Arial" w:hAnsi="Arial" w:cs="Arial"/>
                <w:sz w:val="24"/>
                <w:szCs w:val="24"/>
                <w:lang w:val="fr-BE"/>
              </w:rPr>
              <w:t xml:space="preserve">Feuille de travail électronique et/ou livre électronique POEME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(facultatif)</w:t>
            </w:r>
          </w:p>
        </w:tc>
      </w:tr>
      <w:tr w:rsidR="00351BC4" w:rsidRPr="00083D63" w14:paraId="481833CB"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3866DB" w14:textId="3036E7A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CEC994" w14:textId="469683A6" w:rsidR="00351BC4" w:rsidRPr="00083D63" w:rsidRDefault="00991FEF" w:rsidP="00351BC4">
            <w:pPr>
              <w:spacing w:line="360" w:lineRule="auto"/>
              <w:rPr>
                <w:rFonts w:ascii="Arial" w:hAnsi="Arial" w:cs="Arial"/>
                <w:sz w:val="24"/>
                <w:szCs w:val="24"/>
                <w:lang w:val="fr-BE"/>
              </w:rPr>
            </w:pPr>
            <w:r w:rsidRPr="00083D63">
              <w:rPr>
                <w:rFonts w:ascii="Arial" w:hAnsi="Arial" w:cs="Arial"/>
                <w:sz w:val="24"/>
                <w:szCs w:val="24"/>
                <w:lang w:val="fr-BE"/>
              </w:rPr>
              <w:t>Ligne du temps historique grandeur nature (en fonction de l'espace disponible au sol/mur)</w:t>
            </w:r>
          </w:p>
        </w:tc>
      </w:tr>
      <w:tr w:rsidR="00351BC4" w:rsidRPr="00083D63" w14:paraId="1F7CD23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387C47E" w14:textId="4EEC63E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E18706" w14:textId="77777777" w:rsidR="00991FEF"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 xml:space="preserve">Partagez avec les élèves le texte écrit sur l'histoire du </w:t>
            </w:r>
            <w:proofErr w:type="spellStart"/>
            <w:r w:rsidRPr="00083D63">
              <w:rPr>
                <w:rFonts w:ascii="Arial" w:eastAsia="Arial" w:hAnsi="Arial" w:cs="Arial"/>
                <w:sz w:val="24"/>
                <w:szCs w:val="24"/>
                <w:lang w:val="fr-BE" w:eastAsia="el-GR"/>
              </w:rPr>
              <w:t>Commandaria</w:t>
            </w:r>
            <w:proofErr w:type="spellEnd"/>
            <w:r w:rsidRPr="00083D63">
              <w:rPr>
                <w:rFonts w:ascii="Arial" w:eastAsia="Arial" w:hAnsi="Arial" w:cs="Arial"/>
                <w:sz w:val="24"/>
                <w:szCs w:val="24"/>
                <w:lang w:val="fr-BE" w:eastAsia="el-GR"/>
              </w:rPr>
              <w:t>.</w:t>
            </w:r>
            <w:r w:rsidRPr="00083D63">
              <w:rPr>
                <w:rFonts w:ascii="Arial" w:eastAsia="Arial" w:hAnsi="Arial" w:cs="Arial"/>
                <w:b/>
                <w:bCs/>
                <w:sz w:val="24"/>
                <w:szCs w:val="24"/>
                <w:lang w:val="fr-BE" w:eastAsia="el-GR"/>
              </w:rPr>
              <w:t xml:space="preserve"> </w:t>
            </w:r>
          </w:p>
          <w:p w14:paraId="4105B55D" w14:textId="77777777" w:rsidR="00991FEF"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Les élèves lisent le texte et soulignent les événements les plus importants de son histoire.</w:t>
            </w:r>
            <w:r w:rsidRPr="00083D63">
              <w:rPr>
                <w:rFonts w:ascii="Arial" w:eastAsia="Arial" w:hAnsi="Arial" w:cs="Arial"/>
                <w:b/>
                <w:bCs/>
                <w:sz w:val="24"/>
                <w:szCs w:val="24"/>
                <w:lang w:val="fr-BE" w:eastAsia="el-GR"/>
              </w:rPr>
              <w:t xml:space="preserve"> </w:t>
            </w:r>
          </w:p>
          <w:p w14:paraId="130B95DE" w14:textId="77777777" w:rsidR="00991FEF"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Les élèves utilisent la ligne de temps pour placer les événements dans l'ordre chronologique.</w:t>
            </w:r>
            <w:r w:rsidRPr="00083D63">
              <w:rPr>
                <w:rFonts w:ascii="Arial" w:eastAsia="Arial" w:hAnsi="Arial" w:cs="Arial"/>
                <w:b/>
                <w:bCs/>
                <w:sz w:val="24"/>
                <w:szCs w:val="24"/>
                <w:lang w:val="fr-BE" w:eastAsia="el-GR"/>
              </w:rPr>
              <w:t xml:space="preserve">  </w:t>
            </w:r>
          </w:p>
          <w:p w14:paraId="3E811A66" w14:textId="77777777" w:rsidR="00991FEF" w:rsidRPr="00083D63" w:rsidRDefault="00991FEF" w:rsidP="00991FEF">
            <w:pPr>
              <w:spacing w:line="360" w:lineRule="auto"/>
              <w:rPr>
                <w:rFonts w:ascii="Arial" w:eastAsia="Arial" w:hAnsi="Arial" w:cs="Arial"/>
                <w:sz w:val="24"/>
                <w:szCs w:val="24"/>
                <w:lang w:val="fr-BE" w:eastAsia="el-GR"/>
              </w:rPr>
            </w:pPr>
            <w:r w:rsidRPr="00083D63">
              <w:rPr>
                <w:rFonts w:ascii="Arial" w:eastAsia="Arial" w:hAnsi="Arial" w:cs="Arial"/>
                <w:b/>
                <w:bCs/>
                <w:sz w:val="24"/>
                <w:szCs w:val="24"/>
                <w:lang w:val="fr-BE" w:eastAsia="el-GR"/>
              </w:rPr>
              <w:t xml:space="preserve">Étape 4 : </w:t>
            </w:r>
            <w:r w:rsidRPr="00083D63">
              <w:rPr>
                <w:rFonts w:ascii="Arial" w:eastAsia="Arial" w:hAnsi="Arial" w:cs="Arial"/>
                <w:sz w:val="24"/>
                <w:szCs w:val="24"/>
                <w:lang w:val="fr-BE" w:eastAsia="el-GR"/>
              </w:rPr>
              <w:t xml:space="preserve">Organisez une discussion ouverte dans le cas où les élèves ont des réponses très différentes et demandez-leur d'expliquer leurs choix. </w:t>
            </w:r>
          </w:p>
          <w:p w14:paraId="552249FA" w14:textId="66A3FA7C" w:rsidR="00351BC4" w:rsidRPr="00083D63" w:rsidRDefault="00991FEF" w:rsidP="00991FEF">
            <w:pPr>
              <w:spacing w:line="360" w:lineRule="auto"/>
              <w:rPr>
                <w:rFonts w:ascii="Arial" w:eastAsia="Arial" w:hAnsi="Arial" w:cs="Arial"/>
                <w:b/>
                <w:bCs/>
                <w:sz w:val="24"/>
                <w:szCs w:val="24"/>
                <w:lang w:val="fr-BE" w:eastAsia="el-GR"/>
              </w:rPr>
            </w:pPr>
            <w:r w:rsidRPr="00083D63">
              <w:rPr>
                <w:rFonts w:ascii="Arial" w:eastAsia="Arial" w:hAnsi="Arial" w:cs="Arial"/>
                <w:sz w:val="24"/>
                <w:szCs w:val="24"/>
                <w:lang w:val="fr-BE" w:eastAsia="el-GR"/>
              </w:rPr>
              <w:t xml:space="preserve">*Ressource donnée en format </w:t>
            </w:r>
            <w:proofErr w:type="spellStart"/>
            <w:r w:rsidRPr="00083D63">
              <w:rPr>
                <w:rFonts w:ascii="Arial" w:eastAsia="Arial" w:hAnsi="Arial" w:cs="Arial"/>
                <w:sz w:val="24"/>
                <w:szCs w:val="24"/>
                <w:lang w:val="fr-BE" w:eastAsia="el-GR"/>
              </w:rPr>
              <w:t>pdf</w:t>
            </w:r>
            <w:proofErr w:type="spellEnd"/>
            <w:r w:rsidRPr="00083D63">
              <w:rPr>
                <w:rFonts w:ascii="Arial" w:eastAsia="Arial" w:hAnsi="Arial" w:cs="Arial"/>
                <w:sz w:val="24"/>
                <w:szCs w:val="24"/>
                <w:lang w:val="fr-BE" w:eastAsia="el-GR"/>
              </w:rPr>
              <w:t xml:space="preserve"> (physique ou numérique)</w:t>
            </w:r>
            <w:r w:rsidRPr="00083D63">
              <w:rPr>
                <w:rFonts w:ascii="Arial" w:eastAsia="Arial" w:hAnsi="Arial" w:cs="Arial"/>
                <w:b/>
                <w:bCs/>
                <w:sz w:val="24"/>
                <w:szCs w:val="24"/>
                <w:lang w:val="fr-BE" w:eastAsia="el-GR"/>
              </w:rPr>
              <w:t xml:space="preserve">  </w:t>
            </w:r>
            <w:r w:rsidR="00A46E49">
              <w:rPr>
                <w:rFonts w:ascii="Arial" w:eastAsia="Arial" w:hAnsi="Arial" w:cs="Arial"/>
                <w:b/>
                <w:bCs/>
                <w:noProof/>
                <w:sz w:val="24"/>
                <w:szCs w:val="24"/>
                <w:lang w:val="fr-BE" w:eastAsia="el-GR"/>
              </w:rPr>
              <w:drawing>
                <wp:inline distT="0" distB="0" distL="0" distR="0" wp14:anchorId="3BCD5E7C" wp14:editId="7C2244A4">
                  <wp:extent cx="4096104" cy="2304000"/>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6104" cy="2304000"/>
                          </a:xfrm>
                          <a:prstGeom prst="rect">
                            <a:avLst/>
                          </a:prstGeom>
                        </pic:spPr>
                      </pic:pic>
                    </a:graphicData>
                  </a:graphic>
                </wp:inline>
              </w:drawing>
            </w:r>
          </w:p>
        </w:tc>
      </w:tr>
    </w:tbl>
    <w:p w14:paraId="0E3FBE0E" w14:textId="6E283908" w:rsidR="00B212F3" w:rsidRPr="00083D63" w:rsidRDefault="00B212F3" w:rsidP="00030CA6">
      <w:pPr>
        <w:pStyle w:val="ListParagraph"/>
        <w:spacing w:after="0" w:line="360" w:lineRule="auto"/>
        <w:ind w:left="-426"/>
        <w:rPr>
          <w:rFonts w:ascii="Arial" w:hAnsi="Arial" w:cs="Arial"/>
          <w:sz w:val="24"/>
          <w:szCs w:val="24"/>
          <w:lang w:val="fr-BE"/>
        </w:rPr>
      </w:pPr>
    </w:p>
    <w:tbl>
      <w:tblPr>
        <w:tblStyle w:val="TableGrid"/>
        <w:tblW w:w="9921" w:type="dxa"/>
        <w:tblInd w:w="-1005" w:type="dxa"/>
        <w:tblLayout w:type="fixed"/>
        <w:tblLook w:val="04A0" w:firstRow="1" w:lastRow="0" w:firstColumn="1" w:lastColumn="0" w:noHBand="0" w:noVBand="1"/>
      </w:tblPr>
      <w:tblGrid>
        <w:gridCol w:w="2691"/>
        <w:gridCol w:w="7230"/>
      </w:tblGrid>
      <w:tr w:rsidR="00351BC4" w:rsidRPr="00083D63" w14:paraId="31979C4C"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451C3C" w14:textId="48E1DF1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58ED62" w14:textId="225F1E0B"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Moyen Âge</w:t>
            </w:r>
          </w:p>
        </w:tc>
      </w:tr>
      <w:tr w:rsidR="00351BC4" w:rsidRPr="00083D63" w14:paraId="65BCFF2E"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53E554" w14:textId="50EE1B3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D919990" w14:textId="155DF10D"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6</w:t>
            </w:r>
          </w:p>
        </w:tc>
      </w:tr>
      <w:tr w:rsidR="00351BC4" w:rsidRPr="00083D63" w14:paraId="3BAD289E"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9667B2" w14:textId="72D0071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14E54B" w14:textId="34F00855" w:rsidR="00351BC4" w:rsidRPr="00083D63" w:rsidRDefault="00C118F8" w:rsidP="00C118F8">
            <w:pPr>
              <w:tabs>
                <w:tab w:val="left" w:pos="375"/>
                <w:tab w:val="left" w:pos="2115"/>
              </w:tabs>
              <w:spacing w:line="360" w:lineRule="auto"/>
              <w:ind w:right="394"/>
              <w:jc w:val="both"/>
              <w:rPr>
                <w:rFonts w:ascii="Arial" w:hAnsi="Arial" w:cs="Arial"/>
                <w:b/>
                <w:bCs/>
                <w:sz w:val="24"/>
                <w:szCs w:val="24"/>
                <w:lang w:val="fr-BE"/>
              </w:rPr>
            </w:pPr>
            <w:r w:rsidRPr="00083D63">
              <w:rPr>
                <w:rFonts w:ascii="Arial" w:hAnsi="Arial" w:cs="Arial"/>
                <w:b/>
                <w:bCs/>
                <w:sz w:val="24"/>
                <w:szCs w:val="24"/>
                <w:lang w:val="fr-BE"/>
              </w:rPr>
              <w:t xml:space="preserve">Bataille des Vins - Racontez votre propre histoire </w:t>
            </w:r>
          </w:p>
        </w:tc>
      </w:tr>
      <w:tr w:rsidR="00351BC4" w:rsidRPr="00083D63" w14:paraId="69CF3EF1"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CFBFBFA" w14:textId="5ECB727E"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FEAA11" w14:textId="4FF04EB3"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Immatériel et/ou numérique</w:t>
            </w:r>
          </w:p>
        </w:tc>
      </w:tr>
      <w:tr w:rsidR="00351BC4" w:rsidRPr="00083D63" w14:paraId="5B0001B9"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EAE8B8D" w14:textId="5A3FAA9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Temps de préparation recommandé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2C7E8F" w14:textId="12934254"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30-45 minutes</w:t>
            </w:r>
          </w:p>
        </w:tc>
      </w:tr>
      <w:tr w:rsidR="00351BC4" w:rsidRPr="00083D63" w14:paraId="6A72DFE6"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A4F04E1" w14:textId="0EA56E4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7AEA14" w14:textId="303746F0" w:rsidR="00351BC4" w:rsidRPr="00083D63" w:rsidRDefault="00991FEF" w:rsidP="00351BC4">
            <w:pPr>
              <w:spacing w:line="360" w:lineRule="auto"/>
              <w:rPr>
                <w:rFonts w:ascii="Arial" w:hAnsi="Arial" w:cs="Arial"/>
                <w:sz w:val="24"/>
                <w:szCs w:val="24"/>
                <w:lang w:val="fr-BE"/>
              </w:rPr>
            </w:pPr>
            <w:r w:rsidRPr="00083D63">
              <w:rPr>
                <w:rFonts w:ascii="Arial" w:hAnsi="Arial" w:cs="Arial"/>
                <w:sz w:val="24"/>
                <w:szCs w:val="24"/>
                <w:lang w:val="fr-BE"/>
              </w:rPr>
              <w:t>2-4 élèves par groupe</w:t>
            </w:r>
          </w:p>
        </w:tc>
      </w:tr>
      <w:tr w:rsidR="00351BC4" w:rsidRPr="00083D63" w14:paraId="53EDA81B"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4046434" w14:textId="76EC3F0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84FD13" w14:textId="0BE8936E" w:rsidR="00351BC4" w:rsidRPr="00083D63" w:rsidRDefault="00991FEF" w:rsidP="00351BC4">
            <w:pPr>
              <w:spacing w:line="360" w:lineRule="auto"/>
              <w:rPr>
                <w:rFonts w:ascii="Arial" w:hAnsi="Arial" w:cs="Arial"/>
                <w:sz w:val="24"/>
                <w:szCs w:val="24"/>
                <w:lang w:val="fr-BE"/>
              </w:rPr>
            </w:pPr>
            <w:r w:rsidRPr="00083D63">
              <w:rPr>
                <w:rFonts w:ascii="Arial" w:hAnsi="Arial" w:cs="Arial"/>
                <w:sz w:val="24"/>
                <w:szCs w:val="24"/>
                <w:lang w:val="fr-BE"/>
              </w:rPr>
              <w:t xml:space="preserve">Les élèves sont invités à jouer le rôle de personnages de l'époque médiévale et à créer des dialogues dans une histoire imaginative pour reconstituer la compétition de la Bataille des Vins organisée par le roi Philippe II. Les élèves doivent improviser dans une activité de jeu d'acteur et essayer d'utiliser le vocabulaire appris jusqu'à présent dans les activités précédentes.  </w:t>
            </w:r>
          </w:p>
        </w:tc>
      </w:tr>
      <w:tr w:rsidR="00351BC4" w:rsidRPr="00083D63" w14:paraId="12A782CA"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F56E45B" w14:textId="2CA7DBC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0AF7E9" w14:textId="77777777"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Pièce 6 Ressource : Directives de narration (ou quelque chose de similaire)</w:t>
            </w:r>
          </w:p>
          <w:p w14:paraId="66D5778A" w14:textId="4315AAFC"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 xml:space="preserve">Bouteille de vin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w:t>
            </w:r>
          </w:p>
          <w:p w14:paraId="2657D76E" w14:textId="314D4CBB"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 xml:space="preserve">Autres bouteilles de vin (de préférence de différents pays) </w:t>
            </w:r>
          </w:p>
          <w:p w14:paraId="12F058D3" w14:textId="7D8581D7"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 xml:space="preserve">Chaise (pour le roi) </w:t>
            </w:r>
          </w:p>
          <w:p w14:paraId="298C6388" w14:textId="05D30221"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 xml:space="preserve">Accessoires liés à l'époque médiévale (facultatif) </w:t>
            </w:r>
          </w:p>
          <w:p w14:paraId="09D319D3" w14:textId="0B056A8F" w:rsidR="00991FEF"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Costumes de l'époque médiévale (facultatif)</w:t>
            </w:r>
          </w:p>
          <w:p w14:paraId="51C1CB77" w14:textId="69D596C3" w:rsidR="00351BC4" w:rsidRPr="00083D63" w:rsidRDefault="00991FEF" w:rsidP="00991FEF">
            <w:pPr>
              <w:pStyle w:val="ListParagraph"/>
              <w:numPr>
                <w:ilvl w:val="0"/>
                <w:numId w:val="19"/>
              </w:numPr>
              <w:spacing w:line="360" w:lineRule="auto"/>
              <w:rPr>
                <w:rFonts w:ascii="Arial" w:hAnsi="Arial" w:cs="Arial"/>
                <w:sz w:val="24"/>
                <w:szCs w:val="24"/>
                <w:lang w:val="fr-BE"/>
              </w:rPr>
            </w:pPr>
            <w:r w:rsidRPr="00083D63">
              <w:rPr>
                <w:rFonts w:ascii="Arial" w:hAnsi="Arial" w:cs="Arial"/>
                <w:sz w:val="24"/>
                <w:szCs w:val="24"/>
                <w:lang w:val="fr-BE"/>
              </w:rPr>
              <w:t>Caméra pour l'enregistrement/projecteur (facultatif)</w:t>
            </w:r>
          </w:p>
        </w:tc>
      </w:tr>
      <w:tr w:rsidR="00351BC4" w:rsidRPr="00083D63" w14:paraId="2B0FDD13"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F51466A" w14:textId="23B90D1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C0731D7" w14:textId="78716866" w:rsidR="00351BC4" w:rsidRPr="00083D63" w:rsidRDefault="00991FEF" w:rsidP="00351BC4">
            <w:pPr>
              <w:spacing w:line="360" w:lineRule="auto"/>
              <w:rPr>
                <w:rFonts w:ascii="Arial" w:hAnsi="Arial" w:cs="Arial"/>
                <w:sz w:val="24"/>
                <w:szCs w:val="24"/>
                <w:lang w:val="fr-BE"/>
              </w:rPr>
            </w:pPr>
            <w:r w:rsidRPr="00083D63">
              <w:rPr>
                <w:rStyle w:val="normaltextrun"/>
                <w:rFonts w:ascii="Arial" w:hAnsi="Arial" w:cs="Arial"/>
                <w:color w:val="000000"/>
                <w:sz w:val="24"/>
                <w:szCs w:val="24"/>
                <w:shd w:val="clear" w:color="auto" w:fill="FFFFFF"/>
                <w:lang w:val="fr-BE"/>
              </w:rPr>
              <w:t>Activité de jeu de rôle - représentation théâtrale. L'activité peut être réalisée une fois physiquement, puis enregistrée pour être affichée numériquement (à l'aide d'un projecteur/écran) en boucle pendant toute la durée de l'exposition.</w:t>
            </w:r>
          </w:p>
        </w:tc>
      </w:tr>
      <w:tr w:rsidR="00351BC4" w:rsidRPr="00083D63" w14:paraId="5631B9BF" w14:textId="77777777" w:rsidTr="00351BC4">
        <w:tc>
          <w:tcPr>
            <w:tcW w:w="269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AA0DED2" w14:textId="4A573B1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587C3C"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Lisez la ressource de l'exposition 6 et distribuez les rôles aux élèves (ou quelque chose de similaire).</w:t>
            </w:r>
          </w:p>
          <w:p w14:paraId="1EA2E37D"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Les élèves réfléchissent et créent un dialogue fictif avec leurs personnages en rapport avec l'époque et la Bataille des Vins.</w:t>
            </w:r>
            <w:r w:rsidRPr="00083D63">
              <w:rPr>
                <w:rFonts w:ascii="Arial" w:eastAsia="Arial" w:hAnsi="Arial" w:cs="Arial"/>
                <w:b/>
                <w:bCs/>
                <w:sz w:val="24"/>
                <w:szCs w:val="24"/>
                <w:lang w:val="fr-BE" w:eastAsia="el-GR"/>
              </w:rPr>
              <w:t xml:space="preserve">   </w:t>
            </w:r>
          </w:p>
          <w:p w14:paraId="69FDF625"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Les élèves présentent leur travail à tout le monde</w:t>
            </w:r>
          </w:p>
          <w:p w14:paraId="2E82422E" w14:textId="32C3F317" w:rsidR="00351BC4"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Étape 4 (facultative) :</w:t>
            </w:r>
            <w:r w:rsidRPr="00083D63">
              <w:rPr>
                <w:rFonts w:ascii="Arial" w:eastAsia="Arial" w:hAnsi="Arial" w:cs="Arial"/>
                <w:sz w:val="24"/>
                <w:szCs w:val="24"/>
                <w:lang w:val="fr-BE" w:eastAsia="el-GR"/>
              </w:rPr>
              <w:t xml:space="preserve"> Les élèves peuvent enregistrer leur performance une fois, puis l'afficher en boucle à l'aide d'un </w:t>
            </w:r>
            <w:r w:rsidRPr="00083D63">
              <w:rPr>
                <w:rFonts w:ascii="Arial" w:eastAsia="Arial" w:hAnsi="Arial" w:cs="Arial"/>
                <w:sz w:val="24"/>
                <w:szCs w:val="24"/>
                <w:lang w:val="fr-BE" w:eastAsia="el-GR"/>
              </w:rPr>
              <w:lastRenderedPageBreak/>
              <w:t>projecteur.</w:t>
            </w:r>
            <w:r w:rsidR="00A46E49">
              <w:rPr>
                <w:rFonts w:ascii="Arial" w:eastAsia="Arial" w:hAnsi="Arial" w:cs="Arial"/>
                <w:b/>
                <w:bCs/>
                <w:noProof/>
                <w:sz w:val="24"/>
                <w:szCs w:val="24"/>
                <w:lang w:val="fr-BE" w:eastAsia="el-GR"/>
              </w:rPr>
              <w:drawing>
                <wp:inline distT="0" distB="0" distL="0" distR="0" wp14:anchorId="225196F1" wp14:editId="1B1D74BD">
                  <wp:extent cx="4453890" cy="2505075"/>
                  <wp:effectExtent l="0" t="0" r="3810" b="952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3890" cy="2505075"/>
                          </a:xfrm>
                          <a:prstGeom prst="rect">
                            <a:avLst/>
                          </a:prstGeom>
                        </pic:spPr>
                      </pic:pic>
                    </a:graphicData>
                  </a:graphic>
                </wp:inline>
              </w:drawing>
            </w:r>
          </w:p>
        </w:tc>
      </w:tr>
    </w:tbl>
    <w:p w14:paraId="1820CC2A" w14:textId="7C985BC5" w:rsidR="00A675AE" w:rsidRPr="00083D63" w:rsidRDefault="00A675AE"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6786315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9BC62D4" w14:textId="34E7D94F"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B2863B7" w14:textId="02164717" w:rsidR="00351BC4" w:rsidRPr="00083D63" w:rsidRDefault="00351BC4" w:rsidP="00351BC4">
            <w:pPr>
              <w:spacing w:line="360" w:lineRule="auto"/>
              <w:rPr>
                <w:rFonts w:ascii="Arial" w:hAnsi="Arial" w:cs="Arial"/>
                <w:b/>
                <w:bCs/>
                <w:sz w:val="24"/>
                <w:szCs w:val="24"/>
                <w:lang w:val="fr-BE"/>
              </w:rPr>
            </w:pPr>
            <w:r w:rsidRPr="00083D63">
              <w:rPr>
                <w:rFonts w:ascii="Arial" w:hAnsi="Arial" w:cs="Arial"/>
                <w:b/>
                <w:bCs/>
                <w:sz w:val="24"/>
                <w:szCs w:val="24"/>
                <w:lang w:val="fr-BE"/>
              </w:rPr>
              <w:t>Tradition</w:t>
            </w:r>
          </w:p>
        </w:tc>
      </w:tr>
      <w:tr w:rsidR="00351BC4" w:rsidRPr="00083D63" w14:paraId="0E985DC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1F5928" w14:textId="3794E688"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AC0DC1" w14:textId="3B07A85F"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7</w:t>
            </w:r>
          </w:p>
        </w:tc>
      </w:tr>
      <w:tr w:rsidR="00351BC4" w:rsidRPr="00083D63" w14:paraId="20638C8B"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651C19C" w14:textId="10D5053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97D20E4" w14:textId="396D7989" w:rsidR="00351BC4" w:rsidRPr="00083D63" w:rsidRDefault="00C118F8" w:rsidP="00351BC4">
            <w:pPr>
              <w:spacing w:line="360" w:lineRule="auto"/>
              <w:rPr>
                <w:rFonts w:ascii="Arial" w:hAnsi="Arial" w:cs="Arial"/>
                <w:b/>
                <w:bCs/>
                <w:sz w:val="24"/>
                <w:szCs w:val="24"/>
                <w:lang w:val="fr-BE"/>
              </w:rPr>
            </w:pPr>
            <w:r w:rsidRPr="00083D63">
              <w:rPr>
                <w:rFonts w:ascii="Arial" w:hAnsi="Arial" w:cs="Arial"/>
                <w:b/>
                <w:bCs/>
                <w:sz w:val="24"/>
                <w:szCs w:val="24"/>
                <w:lang w:val="fr-BE"/>
              </w:rPr>
              <w:t>Peignez à votre façon</w:t>
            </w:r>
          </w:p>
        </w:tc>
      </w:tr>
      <w:tr w:rsidR="00351BC4" w:rsidRPr="00083D63" w14:paraId="67B929A6"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136F70" w14:textId="6181057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2A6E557" w14:textId="4D191F65"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w:t>
            </w:r>
          </w:p>
        </w:tc>
      </w:tr>
      <w:tr w:rsidR="00351BC4" w:rsidRPr="00083D63" w14:paraId="4C165B36"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7FA67D" w14:textId="240F3CA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D22D370" w14:textId="499C6B36"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20 minutes</w:t>
            </w:r>
          </w:p>
        </w:tc>
      </w:tr>
      <w:tr w:rsidR="00351BC4" w:rsidRPr="00083D63" w14:paraId="34AD131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0B5F332" w14:textId="5F41493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F3F9111" w14:textId="1A5D6656" w:rsidR="00351BC4" w:rsidRPr="00083D63" w:rsidRDefault="009F3F0B" w:rsidP="00351BC4">
            <w:pPr>
              <w:spacing w:line="360" w:lineRule="auto"/>
              <w:rPr>
                <w:rFonts w:ascii="Arial" w:hAnsi="Arial" w:cs="Arial"/>
                <w:sz w:val="24"/>
                <w:szCs w:val="24"/>
                <w:lang w:val="fr-BE"/>
              </w:rPr>
            </w:pPr>
            <w:r w:rsidRPr="00083D63">
              <w:rPr>
                <w:rFonts w:ascii="Arial" w:hAnsi="Arial" w:cs="Arial"/>
                <w:sz w:val="24"/>
                <w:szCs w:val="24"/>
                <w:lang w:val="fr-BE"/>
              </w:rPr>
              <w:t>Activité individuelle ou en binôme</w:t>
            </w:r>
          </w:p>
        </w:tc>
      </w:tr>
      <w:tr w:rsidR="00351BC4" w:rsidRPr="00083D63" w14:paraId="74020B0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EC231FE" w14:textId="625920B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B04D8E8" w14:textId="384D33F0" w:rsidR="00351BC4" w:rsidRPr="00083D63" w:rsidRDefault="009F3F0B" w:rsidP="00351BC4">
            <w:pPr>
              <w:spacing w:line="360" w:lineRule="auto"/>
              <w:rPr>
                <w:rFonts w:ascii="Arial" w:hAnsi="Arial" w:cs="Arial"/>
                <w:sz w:val="24"/>
                <w:szCs w:val="24"/>
                <w:lang w:val="fr-BE"/>
              </w:rPr>
            </w:pPr>
            <w:r w:rsidRPr="00083D63">
              <w:rPr>
                <w:rFonts w:ascii="Arial" w:hAnsi="Arial" w:cs="Arial"/>
                <w:sz w:val="24"/>
                <w:szCs w:val="24"/>
                <w:lang w:val="fr-BE"/>
              </w:rPr>
              <w:t xml:space="preserve">Cette activité vise à utiliser le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comme support artistique pour créer des dessins représentatifs ou non, idéalement en rapport avec le vin lui-même. Le résultat final sera exposé dans l'espace disponible et les élèves pourront également ajouter une petite description et une étiquette de leur peinture (dans la classe, le hall, etc.).   </w:t>
            </w:r>
          </w:p>
        </w:tc>
      </w:tr>
      <w:tr w:rsidR="00351BC4" w:rsidRPr="00083D63" w14:paraId="54B82BC0"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D6E0814" w14:textId="773A7E9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93F7A4" w14:textId="77777777"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 xml:space="preserve">Papier aquarelle A3 pour chaque élève </w:t>
            </w:r>
          </w:p>
          <w:p w14:paraId="2D9004FA" w14:textId="19FDE1A4"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 xml:space="preserve">Vin de </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w:t>
            </w:r>
          </w:p>
          <w:p w14:paraId="091BBFB8" w14:textId="3BC6028E"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 xml:space="preserve">Tabliers </w:t>
            </w:r>
          </w:p>
          <w:p w14:paraId="0896A19B" w14:textId="365CE158"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 xml:space="preserve">Pinceaux/outils de peinture </w:t>
            </w:r>
          </w:p>
          <w:p w14:paraId="15C26DC9" w14:textId="37F7944C"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 xml:space="preserve">Épingles et/ou </w:t>
            </w:r>
            <w:r w:rsidR="00083D63">
              <w:rPr>
                <w:rFonts w:ascii="Arial" w:hAnsi="Arial" w:cs="Arial"/>
                <w:sz w:val="24"/>
                <w:szCs w:val="24"/>
                <w:lang w:val="fr-BE"/>
              </w:rPr>
              <w:t>Patafix</w:t>
            </w:r>
            <w:r w:rsidRPr="00083D63">
              <w:rPr>
                <w:rFonts w:ascii="Arial" w:hAnsi="Arial" w:cs="Arial"/>
                <w:sz w:val="24"/>
                <w:szCs w:val="24"/>
                <w:lang w:val="fr-BE"/>
              </w:rPr>
              <w:t xml:space="preserve"> (pour l'affichage)  </w:t>
            </w:r>
          </w:p>
          <w:p w14:paraId="5EFA6D84" w14:textId="71C9FBD1" w:rsidR="009F3F0B"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t>Feuilles et branches de raisin (facultatif)</w:t>
            </w:r>
          </w:p>
          <w:p w14:paraId="24F7E27A" w14:textId="6CCE6CBF" w:rsidR="00351BC4" w:rsidRPr="00083D63" w:rsidRDefault="009F3F0B" w:rsidP="009F3F0B">
            <w:pPr>
              <w:pStyle w:val="ListParagraph"/>
              <w:numPr>
                <w:ilvl w:val="0"/>
                <w:numId w:val="20"/>
              </w:numPr>
              <w:spacing w:line="360" w:lineRule="auto"/>
              <w:rPr>
                <w:rFonts w:ascii="Arial" w:hAnsi="Arial" w:cs="Arial"/>
                <w:sz w:val="24"/>
                <w:szCs w:val="24"/>
                <w:lang w:val="fr-BE"/>
              </w:rPr>
            </w:pPr>
            <w:r w:rsidRPr="00083D63">
              <w:rPr>
                <w:rFonts w:ascii="Arial" w:hAnsi="Arial" w:cs="Arial"/>
                <w:sz w:val="24"/>
                <w:szCs w:val="24"/>
                <w:lang w:val="fr-BE"/>
              </w:rPr>
              <w:lastRenderedPageBreak/>
              <w:t>Tables/petits postes</w:t>
            </w:r>
          </w:p>
        </w:tc>
      </w:tr>
      <w:tr w:rsidR="00351BC4" w:rsidRPr="00083D63" w14:paraId="1C48D3FF"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733EE4" w14:textId="6F96E43D"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407803" w14:textId="0211CD94" w:rsidR="00351BC4" w:rsidRPr="00083D63" w:rsidRDefault="009F3F0B" w:rsidP="00351BC4">
            <w:pPr>
              <w:spacing w:line="360" w:lineRule="auto"/>
              <w:rPr>
                <w:rFonts w:ascii="Arial" w:hAnsi="Arial" w:cs="Arial"/>
                <w:sz w:val="24"/>
                <w:szCs w:val="24"/>
                <w:lang w:val="fr-BE"/>
              </w:rPr>
            </w:pPr>
            <w:r w:rsidRPr="00083D63">
              <w:rPr>
                <w:rStyle w:val="normaltextrun"/>
                <w:rFonts w:ascii="Arial" w:hAnsi="Arial" w:cs="Arial"/>
                <w:color w:val="000000"/>
                <w:sz w:val="24"/>
                <w:szCs w:val="24"/>
                <w:shd w:val="clear" w:color="auto" w:fill="FFFFFF"/>
                <w:lang w:val="fr-BE"/>
              </w:rPr>
              <w:t>L'activité peut se dérouler dans une salle de classe, un studio d'art ou un espace ouvert où les élèves ont la possibilité de peindre et d'expérimenter le support artistique. Chaque élève peut avoir son propre poste (table, stand, etc.) pour travailler individuellement.</w:t>
            </w:r>
          </w:p>
        </w:tc>
      </w:tr>
      <w:tr w:rsidR="00351BC4" w:rsidRPr="00083D63" w14:paraId="02525EB8"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0F9AD5D" w14:textId="56E12C6E"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E10F95"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 xml:space="preserve">Les élèves sont initiés à l'utilisation du </w:t>
            </w:r>
            <w:proofErr w:type="spellStart"/>
            <w:r w:rsidRPr="00083D63">
              <w:rPr>
                <w:rFonts w:ascii="Arial" w:eastAsia="Arial" w:hAnsi="Arial" w:cs="Arial"/>
                <w:sz w:val="24"/>
                <w:szCs w:val="24"/>
                <w:lang w:val="fr-BE" w:eastAsia="el-GR"/>
              </w:rPr>
              <w:t>Commandaria</w:t>
            </w:r>
            <w:proofErr w:type="spellEnd"/>
            <w:r w:rsidRPr="00083D63">
              <w:rPr>
                <w:rFonts w:ascii="Arial" w:eastAsia="Arial" w:hAnsi="Arial" w:cs="Arial"/>
                <w:sz w:val="24"/>
                <w:szCs w:val="24"/>
                <w:lang w:val="fr-BE" w:eastAsia="el-GR"/>
              </w:rPr>
              <w:t xml:space="preserve"> comme support de peinture.</w:t>
            </w:r>
            <w:r w:rsidRPr="00083D63">
              <w:rPr>
                <w:rFonts w:ascii="Arial" w:eastAsia="Arial" w:hAnsi="Arial" w:cs="Arial"/>
                <w:b/>
                <w:bCs/>
                <w:sz w:val="24"/>
                <w:szCs w:val="24"/>
                <w:lang w:val="fr-BE" w:eastAsia="el-GR"/>
              </w:rPr>
              <w:t xml:space="preserve">  </w:t>
            </w:r>
          </w:p>
          <w:p w14:paraId="531F834C"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 xml:space="preserve">En utilisant le vin de </w:t>
            </w:r>
            <w:proofErr w:type="spellStart"/>
            <w:r w:rsidRPr="00083D63">
              <w:rPr>
                <w:rFonts w:ascii="Arial" w:eastAsia="Arial" w:hAnsi="Arial" w:cs="Arial"/>
                <w:sz w:val="24"/>
                <w:szCs w:val="24"/>
                <w:lang w:val="fr-BE" w:eastAsia="el-GR"/>
              </w:rPr>
              <w:t>Commandaria</w:t>
            </w:r>
            <w:proofErr w:type="spellEnd"/>
            <w:r w:rsidRPr="00083D63">
              <w:rPr>
                <w:rFonts w:ascii="Arial" w:eastAsia="Arial" w:hAnsi="Arial" w:cs="Arial"/>
                <w:sz w:val="24"/>
                <w:szCs w:val="24"/>
                <w:lang w:val="fr-BE" w:eastAsia="el-GR"/>
              </w:rPr>
              <w:t xml:space="preserve"> comme support d'encre et/ou les matériaux qui composent le vin de </w:t>
            </w:r>
            <w:proofErr w:type="spellStart"/>
            <w:r w:rsidRPr="00083D63">
              <w:rPr>
                <w:rFonts w:ascii="Arial" w:eastAsia="Arial" w:hAnsi="Arial" w:cs="Arial"/>
                <w:sz w:val="24"/>
                <w:szCs w:val="24"/>
                <w:lang w:val="fr-BE" w:eastAsia="el-GR"/>
              </w:rPr>
              <w:t>Commandaria</w:t>
            </w:r>
            <w:proofErr w:type="spellEnd"/>
            <w:r w:rsidRPr="00083D63">
              <w:rPr>
                <w:rFonts w:ascii="Arial" w:eastAsia="Arial" w:hAnsi="Arial" w:cs="Arial"/>
                <w:sz w:val="24"/>
                <w:szCs w:val="24"/>
                <w:lang w:val="fr-BE" w:eastAsia="el-GR"/>
              </w:rPr>
              <w:t>, les élèves créeront leurs propres créations artistiques.</w:t>
            </w:r>
            <w:r w:rsidRPr="00083D63">
              <w:rPr>
                <w:rFonts w:ascii="Arial" w:eastAsia="Arial" w:hAnsi="Arial" w:cs="Arial"/>
                <w:b/>
                <w:bCs/>
                <w:sz w:val="24"/>
                <w:szCs w:val="24"/>
                <w:lang w:val="fr-BE" w:eastAsia="el-GR"/>
              </w:rPr>
              <w:t xml:space="preserve">  </w:t>
            </w:r>
          </w:p>
          <w:p w14:paraId="7AFCCEFA" w14:textId="77777777" w:rsidR="009F3F0B"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Demandez aux élèves d'écrire une petite description de leur œuvre d'art et d'ajouter une étiquette avec le titre de la peinture.</w:t>
            </w:r>
            <w:r w:rsidRPr="00083D63">
              <w:rPr>
                <w:rFonts w:ascii="Arial" w:eastAsia="Arial" w:hAnsi="Arial" w:cs="Arial"/>
                <w:b/>
                <w:bCs/>
                <w:sz w:val="24"/>
                <w:szCs w:val="24"/>
                <w:lang w:val="fr-BE" w:eastAsia="el-GR"/>
              </w:rPr>
              <w:t xml:space="preserve"> </w:t>
            </w:r>
          </w:p>
          <w:p w14:paraId="74D3F45C" w14:textId="4F9D3AE4" w:rsidR="00351BC4" w:rsidRPr="00083D63" w:rsidRDefault="009F3F0B" w:rsidP="009F3F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4 : </w:t>
            </w:r>
            <w:r w:rsidRPr="00083D63">
              <w:rPr>
                <w:rFonts w:ascii="Arial" w:eastAsia="Arial" w:hAnsi="Arial" w:cs="Arial"/>
                <w:sz w:val="24"/>
                <w:szCs w:val="24"/>
                <w:lang w:val="fr-BE" w:eastAsia="el-GR"/>
              </w:rPr>
              <w:t>Compilez une collection des peintures pour les exposer dans la classe ou dans les salles de l'école.</w:t>
            </w:r>
            <w:r w:rsidRPr="00083D63">
              <w:rPr>
                <w:rFonts w:ascii="Arial" w:eastAsia="Arial" w:hAnsi="Arial" w:cs="Arial"/>
                <w:b/>
                <w:bCs/>
                <w:sz w:val="24"/>
                <w:szCs w:val="24"/>
                <w:lang w:val="fr-BE" w:eastAsia="el-GR"/>
              </w:rPr>
              <w:t xml:space="preserve">  </w:t>
            </w:r>
          </w:p>
        </w:tc>
      </w:tr>
    </w:tbl>
    <w:p w14:paraId="7C057DEA" w14:textId="2892EC0C" w:rsidR="007A78F5" w:rsidRPr="00083D63" w:rsidRDefault="007A78F5"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4A026CC1"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2A51B95" w14:textId="5FD4A86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31FE78B" w14:textId="77777777" w:rsidR="00351BC4" w:rsidRPr="00083D63" w:rsidRDefault="00351BC4" w:rsidP="00351BC4">
            <w:pPr>
              <w:spacing w:line="360" w:lineRule="auto"/>
              <w:rPr>
                <w:rFonts w:ascii="Arial" w:hAnsi="Arial" w:cs="Arial"/>
                <w:b/>
                <w:bCs/>
                <w:sz w:val="24"/>
                <w:szCs w:val="24"/>
                <w:lang w:val="fr-BE"/>
              </w:rPr>
            </w:pPr>
            <w:r w:rsidRPr="00083D63">
              <w:rPr>
                <w:rFonts w:ascii="Arial" w:hAnsi="Arial" w:cs="Arial"/>
                <w:b/>
                <w:bCs/>
                <w:sz w:val="24"/>
                <w:szCs w:val="24"/>
                <w:lang w:val="fr-BE"/>
              </w:rPr>
              <w:t>Tradition</w:t>
            </w:r>
          </w:p>
        </w:tc>
      </w:tr>
      <w:tr w:rsidR="00351BC4" w:rsidRPr="00083D63" w14:paraId="4DF9FE11"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A130DDD" w14:textId="1F4C5B0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07CAC0" w14:textId="13B504F2"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8</w:t>
            </w:r>
          </w:p>
        </w:tc>
      </w:tr>
      <w:tr w:rsidR="00351BC4" w:rsidRPr="00083D63" w14:paraId="75BF8204"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94B59C" w14:textId="6DBDF5CA"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607D693" w14:textId="5D801ED1" w:rsidR="00351BC4" w:rsidRPr="00083D63" w:rsidRDefault="00351BC4" w:rsidP="00351BC4">
            <w:pPr>
              <w:spacing w:line="360" w:lineRule="auto"/>
              <w:rPr>
                <w:rFonts w:ascii="Arial" w:hAnsi="Arial" w:cs="Arial"/>
                <w:b/>
                <w:bCs/>
                <w:sz w:val="24"/>
                <w:szCs w:val="24"/>
                <w:lang w:val="fr-BE"/>
              </w:rPr>
            </w:pPr>
            <w:proofErr w:type="spellStart"/>
            <w:r w:rsidRPr="00083D63">
              <w:rPr>
                <w:rFonts w:ascii="Arial" w:hAnsi="Arial" w:cs="Arial"/>
                <w:b/>
                <w:bCs/>
                <w:sz w:val="24"/>
                <w:szCs w:val="24"/>
                <w:lang w:val="fr-BE"/>
              </w:rPr>
              <w:t>DIWine</w:t>
            </w:r>
            <w:proofErr w:type="spellEnd"/>
            <w:r w:rsidRPr="00083D63">
              <w:rPr>
                <w:rFonts w:ascii="Arial" w:hAnsi="Arial" w:cs="Arial"/>
                <w:b/>
                <w:bCs/>
                <w:sz w:val="24"/>
                <w:szCs w:val="24"/>
                <w:lang w:val="fr-BE"/>
              </w:rPr>
              <w:t xml:space="preserve"> – Do-</w:t>
            </w:r>
            <w:proofErr w:type="spellStart"/>
            <w:r w:rsidRPr="00083D63">
              <w:rPr>
                <w:rFonts w:ascii="Arial" w:hAnsi="Arial" w:cs="Arial"/>
                <w:b/>
                <w:bCs/>
                <w:sz w:val="24"/>
                <w:szCs w:val="24"/>
                <w:lang w:val="fr-BE"/>
              </w:rPr>
              <w:t>it</w:t>
            </w:r>
            <w:proofErr w:type="spellEnd"/>
            <w:r w:rsidRPr="00083D63">
              <w:rPr>
                <w:rFonts w:ascii="Arial" w:hAnsi="Arial" w:cs="Arial"/>
                <w:b/>
                <w:bCs/>
                <w:sz w:val="24"/>
                <w:szCs w:val="24"/>
                <w:lang w:val="fr-BE"/>
              </w:rPr>
              <w:t>-</w:t>
            </w:r>
            <w:proofErr w:type="spellStart"/>
            <w:r w:rsidRPr="00083D63">
              <w:rPr>
                <w:rFonts w:ascii="Arial" w:hAnsi="Arial" w:cs="Arial"/>
                <w:b/>
                <w:bCs/>
                <w:sz w:val="24"/>
                <w:szCs w:val="24"/>
                <w:lang w:val="fr-BE"/>
              </w:rPr>
              <w:t>yourself-Wine</w:t>
            </w:r>
            <w:proofErr w:type="spellEnd"/>
            <w:r w:rsidR="00C118F8" w:rsidRPr="00083D63">
              <w:rPr>
                <w:rFonts w:ascii="Arial" w:hAnsi="Arial" w:cs="Arial"/>
                <w:b/>
                <w:bCs/>
                <w:sz w:val="24"/>
                <w:szCs w:val="24"/>
                <w:lang w:val="fr-BE"/>
              </w:rPr>
              <w:t xml:space="preserve"> (vin à faire soi-même)</w:t>
            </w:r>
          </w:p>
        </w:tc>
      </w:tr>
      <w:tr w:rsidR="00351BC4" w:rsidRPr="00083D63" w14:paraId="792B98BB"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EEBD1A2" w14:textId="1902FB89"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D60932" w14:textId="162D0E6E"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Matériel ou numérique</w:t>
            </w:r>
          </w:p>
        </w:tc>
      </w:tr>
      <w:tr w:rsidR="00351BC4" w:rsidRPr="00083D63" w14:paraId="7E8818EE"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88F2869" w14:textId="01F8146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0DFBF7" w14:textId="18282B32"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25-30 minutes</w:t>
            </w:r>
          </w:p>
        </w:tc>
      </w:tr>
      <w:tr w:rsidR="00351BC4" w:rsidRPr="00083D63" w14:paraId="6D301BC7"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631595F" w14:textId="37B8B02E"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E3E758A" w14:textId="0DD0BE3A" w:rsidR="00351BC4" w:rsidRPr="00083D63" w:rsidRDefault="009F3F0B" w:rsidP="00351BC4">
            <w:pPr>
              <w:spacing w:line="360" w:lineRule="auto"/>
              <w:rPr>
                <w:rFonts w:ascii="Arial" w:hAnsi="Arial" w:cs="Arial"/>
                <w:sz w:val="24"/>
                <w:szCs w:val="24"/>
                <w:lang w:val="fr-BE"/>
              </w:rPr>
            </w:pPr>
            <w:r w:rsidRPr="00083D63">
              <w:rPr>
                <w:rFonts w:ascii="Arial" w:hAnsi="Arial" w:cs="Arial"/>
                <w:sz w:val="24"/>
                <w:szCs w:val="24"/>
                <w:lang w:val="fr-BE"/>
              </w:rPr>
              <w:t>2-3 élèves par groupe</w:t>
            </w:r>
          </w:p>
        </w:tc>
      </w:tr>
      <w:tr w:rsidR="00351BC4" w:rsidRPr="00083D63" w14:paraId="28BD470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A689D1" w14:textId="480FB8EE"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01FFC0" w14:textId="16F022F3" w:rsidR="00351BC4" w:rsidRPr="00083D63" w:rsidRDefault="00802D0B" w:rsidP="00351BC4">
            <w:pPr>
              <w:spacing w:line="360" w:lineRule="auto"/>
              <w:rPr>
                <w:rFonts w:ascii="Arial" w:hAnsi="Arial" w:cs="Arial"/>
                <w:sz w:val="24"/>
                <w:szCs w:val="24"/>
                <w:lang w:val="fr-BE"/>
              </w:rPr>
            </w:pPr>
            <w:r w:rsidRPr="00083D63">
              <w:rPr>
                <w:rFonts w:ascii="Arial" w:hAnsi="Arial" w:cs="Arial"/>
                <w:sz w:val="24"/>
                <w:szCs w:val="24"/>
                <w:lang w:val="fr-BE"/>
              </w:rPr>
              <w:t>Dans cette activité, les élèves apprennent à réfléchir pas à pas à l'argument de vente unique (USP) d'un produit. Ils réfléchiront d'abord aux différents points fournis dans le modèle, puis créeront un logo et un titre de marque accrocheurs. Ils utiliseront leurs capacités à commercialiser et à personnaliser leur idée de marque pour essayer de la « vendre » à des acheteurs potentiels.</w:t>
            </w:r>
          </w:p>
        </w:tc>
      </w:tr>
      <w:tr w:rsidR="00351BC4" w:rsidRPr="00083D63" w14:paraId="21F56885"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05A04E7" w14:textId="2845F336"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F3763E" w14:textId="77777777"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Pièce 8 Ressource : Brainstorming sur l'argument de vente unique (ou quelque chose de similaire)</w:t>
            </w:r>
          </w:p>
          <w:p w14:paraId="740BE8F5" w14:textId="0FA6851F"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Bouteilles de vin/</w:t>
            </w:r>
            <w:proofErr w:type="spellStart"/>
            <w:r w:rsidRPr="00083D63">
              <w:rPr>
                <w:rFonts w:ascii="Arial" w:hAnsi="Arial" w:cs="Arial"/>
                <w:sz w:val="24"/>
                <w:szCs w:val="24"/>
                <w:lang w:val="fr-BE"/>
              </w:rPr>
              <w:t>Commandaria</w:t>
            </w:r>
            <w:proofErr w:type="spellEnd"/>
            <w:r w:rsidRPr="00083D63">
              <w:rPr>
                <w:rFonts w:ascii="Arial" w:hAnsi="Arial" w:cs="Arial"/>
                <w:sz w:val="24"/>
                <w:szCs w:val="24"/>
                <w:lang w:val="fr-BE"/>
              </w:rPr>
              <w:t xml:space="preserve"> réutilisées ou recyclées. </w:t>
            </w:r>
          </w:p>
          <w:p w14:paraId="07F5074E" w14:textId="024DBB6D"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 xml:space="preserve">Étiquettes adhésives/non adhésives </w:t>
            </w:r>
          </w:p>
          <w:p w14:paraId="5E25EEF6" w14:textId="7B1BEACF"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 xml:space="preserve">Papier </w:t>
            </w:r>
          </w:p>
          <w:p w14:paraId="704D32F9" w14:textId="790BF977"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 xml:space="preserve">Stylos et marqueurs colorés </w:t>
            </w:r>
          </w:p>
          <w:p w14:paraId="5CA971F7" w14:textId="5B6E3B25" w:rsidR="00802D0B"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Appareil électronique (facultatif - pour la recherche et/ou l'impression/la conception)</w:t>
            </w:r>
          </w:p>
          <w:p w14:paraId="541AC49C" w14:textId="2EDFF074" w:rsidR="00351BC4" w:rsidRPr="00083D63" w:rsidRDefault="00802D0B" w:rsidP="00802D0B">
            <w:pPr>
              <w:pStyle w:val="ListParagraph"/>
              <w:numPr>
                <w:ilvl w:val="0"/>
                <w:numId w:val="21"/>
              </w:numPr>
              <w:spacing w:line="360" w:lineRule="auto"/>
              <w:rPr>
                <w:rFonts w:ascii="Arial" w:hAnsi="Arial" w:cs="Arial"/>
                <w:sz w:val="24"/>
                <w:szCs w:val="24"/>
                <w:lang w:val="fr-BE"/>
              </w:rPr>
            </w:pPr>
            <w:r w:rsidRPr="00083D63">
              <w:rPr>
                <w:rFonts w:ascii="Arial" w:hAnsi="Arial" w:cs="Arial"/>
                <w:sz w:val="24"/>
                <w:szCs w:val="24"/>
                <w:lang w:val="fr-BE"/>
              </w:rPr>
              <w:t>Tables/petits postes</w:t>
            </w:r>
          </w:p>
        </w:tc>
      </w:tr>
      <w:tr w:rsidR="00351BC4" w:rsidRPr="00083D63" w14:paraId="706EABEF"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EB7739B" w14:textId="1DE9B12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EDAF17A" w14:textId="2FD4CA66" w:rsidR="00351BC4" w:rsidRPr="00083D63" w:rsidRDefault="00802D0B" w:rsidP="00802D0B">
            <w:pPr>
              <w:spacing w:line="360" w:lineRule="auto"/>
              <w:rPr>
                <w:rFonts w:ascii="Arial" w:hAnsi="Arial" w:cs="Arial"/>
                <w:sz w:val="24"/>
                <w:szCs w:val="24"/>
                <w:lang w:val="fr-BE"/>
              </w:rPr>
            </w:pPr>
            <w:r w:rsidRPr="00083D63">
              <w:rPr>
                <w:rStyle w:val="normaltextrun"/>
                <w:rFonts w:ascii="Arial" w:hAnsi="Arial" w:cs="Arial"/>
                <w:color w:val="000000"/>
                <w:sz w:val="24"/>
                <w:szCs w:val="24"/>
                <w:shd w:val="clear" w:color="auto" w:fill="FFFFFF"/>
                <w:lang w:val="fr-BE"/>
              </w:rPr>
              <w:t xml:space="preserve">L'activité peut être réalisée numériquement à l'aide d'un logiciel de conception tel que </w:t>
            </w:r>
            <w:proofErr w:type="spellStart"/>
            <w:r w:rsidRPr="00083D63">
              <w:rPr>
                <w:rStyle w:val="normaltextrun"/>
                <w:rFonts w:ascii="Arial" w:hAnsi="Arial" w:cs="Arial"/>
                <w:color w:val="000000"/>
                <w:sz w:val="24"/>
                <w:szCs w:val="24"/>
                <w:shd w:val="clear" w:color="auto" w:fill="FFFFFF"/>
                <w:lang w:val="fr-BE"/>
              </w:rPr>
              <w:t>Canva</w:t>
            </w:r>
            <w:proofErr w:type="spellEnd"/>
            <w:r w:rsidRPr="00083D63">
              <w:rPr>
                <w:rStyle w:val="normaltextrun"/>
                <w:rFonts w:ascii="Arial" w:hAnsi="Arial" w:cs="Arial"/>
                <w:color w:val="000000"/>
                <w:sz w:val="24"/>
                <w:szCs w:val="24"/>
                <w:shd w:val="clear" w:color="auto" w:fill="FFFFFF"/>
                <w:lang w:val="fr-BE"/>
              </w:rPr>
              <w:t xml:space="preserve"> pour modéliser une marque et compléter le brainstorming numériquement. Si l'activité est réalisée physiquement, les groupes d'élèves doivent disposer d'un espace dédié dans la salle pour poser leur matériel et esquisser leurs idées.</w:t>
            </w:r>
          </w:p>
        </w:tc>
      </w:tr>
      <w:tr w:rsidR="00351BC4" w:rsidRPr="00083D63" w14:paraId="1B6503FB"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C6EF20" w14:textId="39EB3F82"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552D1A4" w14:textId="6DDEEBD6"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1 : </w:t>
            </w:r>
            <w:r w:rsidRPr="00083D63">
              <w:rPr>
                <w:rFonts w:ascii="Arial" w:eastAsia="Arial" w:hAnsi="Arial" w:cs="Arial"/>
                <w:sz w:val="24"/>
                <w:szCs w:val="24"/>
                <w:lang w:val="fr-BE" w:eastAsia="el-GR"/>
              </w:rPr>
              <w:t>Brainstorming pour trouver des idées de commerce du vin.</w:t>
            </w:r>
            <w:r w:rsidRPr="00083D63">
              <w:rPr>
                <w:rFonts w:ascii="Arial" w:eastAsia="Arial" w:hAnsi="Arial" w:cs="Arial"/>
                <w:b/>
                <w:bCs/>
                <w:sz w:val="24"/>
                <w:szCs w:val="24"/>
                <w:lang w:val="fr-BE" w:eastAsia="el-GR"/>
              </w:rPr>
              <w:t xml:space="preserve"> </w:t>
            </w:r>
          </w:p>
          <w:p w14:paraId="55414669" w14:textId="1C0A62B6"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Complétez les paramètres de l'argument de vente unique.</w:t>
            </w:r>
          </w:p>
          <w:p w14:paraId="44370F13" w14:textId="210EC207"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Concevez le logo, l'étiquette et les bouteilles.</w:t>
            </w:r>
            <w:r w:rsidRPr="00083D63">
              <w:rPr>
                <w:rFonts w:ascii="Arial" w:eastAsia="Arial" w:hAnsi="Arial" w:cs="Arial"/>
                <w:b/>
                <w:bCs/>
                <w:sz w:val="24"/>
                <w:szCs w:val="24"/>
                <w:lang w:val="fr-BE" w:eastAsia="el-GR"/>
              </w:rPr>
              <w:t xml:space="preserve"> </w:t>
            </w:r>
          </w:p>
          <w:p w14:paraId="0F4A1915" w14:textId="2B4A3A75"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4 : </w:t>
            </w:r>
            <w:r w:rsidRPr="00083D63">
              <w:rPr>
                <w:rFonts w:ascii="Arial" w:eastAsia="Arial" w:hAnsi="Arial" w:cs="Arial"/>
                <w:sz w:val="24"/>
                <w:szCs w:val="24"/>
                <w:lang w:val="fr-BE" w:eastAsia="el-GR"/>
              </w:rPr>
              <w:t>Présentez le produit au reste de la classe et essayer de le « vendre » - le commercialiser.</w:t>
            </w:r>
            <w:r w:rsidRPr="00083D63">
              <w:rPr>
                <w:rFonts w:ascii="Arial" w:eastAsia="Arial" w:hAnsi="Arial" w:cs="Arial"/>
                <w:b/>
                <w:bCs/>
                <w:sz w:val="24"/>
                <w:szCs w:val="24"/>
                <w:lang w:val="fr-BE" w:eastAsia="el-GR"/>
              </w:rPr>
              <w:t xml:space="preserve"> </w:t>
            </w:r>
          </w:p>
          <w:p w14:paraId="0D734D31" w14:textId="2DD4D2DB" w:rsidR="00351BC4"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5 (facultative) : </w:t>
            </w:r>
            <w:r w:rsidRPr="00083D63">
              <w:rPr>
                <w:rFonts w:ascii="Arial" w:eastAsia="Arial" w:hAnsi="Arial" w:cs="Arial"/>
                <w:sz w:val="24"/>
                <w:szCs w:val="24"/>
                <w:lang w:val="fr-BE" w:eastAsia="el-GR"/>
              </w:rPr>
              <w:t>Les élèves peuvent voter pour le groupe dont le design et la présentation marketing ont été jugés les plus</w:t>
            </w:r>
            <w:r w:rsidRPr="00083D63">
              <w:rPr>
                <w:rFonts w:ascii="Arial" w:eastAsia="Arial" w:hAnsi="Arial" w:cs="Arial"/>
                <w:b/>
                <w:bCs/>
                <w:sz w:val="24"/>
                <w:szCs w:val="24"/>
                <w:lang w:val="fr-BE" w:eastAsia="el-GR"/>
              </w:rPr>
              <w:t xml:space="preserve"> </w:t>
            </w:r>
            <w:r w:rsidRPr="00083D63">
              <w:rPr>
                <w:rFonts w:ascii="Arial" w:eastAsia="Arial" w:hAnsi="Arial" w:cs="Arial"/>
                <w:sz w:val="24"/>
                <w:szCs w:val="24"/>
                <w:lang w:val="fr-BE" w:eastAsia="el-GR"/>
              </w:rPr>
              <w:lastRenderedPageBreak/>
              <w:t>efficaces.</w:t>
            </w:r>
            <w:r w:rsidRPr="00083D63">
              <w:rPr>
                <w:rFonts w:ascii="Arial" w:eastAsia="Arial" w:hAnsi="Arial" w:cs="Arial"/>
                <w:b/>
                <w:bCs/>
                <w:sz w:val="24"/>
                <w:szCs w:val="24"/>
                <w:lang w:val="fr-BE" w:eastAsia="el-GR"/>
              </w:rPr>
              <w:t xml:space="preserve">  </w:t>
            </w:r>
            <w:r w:rsidR="00A46E49">
              <w:rPr>
                <w:rFonts w:ascii="Arial" w:eastAsia="Arial" w:hAnsi="Arial" w:cs="Arial"/>
                <w:b/>
                <w:bCs/>
                <w:noProof/>
                <w:sz w:val="24"/>
                <w:szCs w:val="24"/>
                <w:lang w:val="fr-BE" w:eastAsia="el-GR"/>
              </w:rPr>
              <w:drawing>
                <wp:inline distT="0" distB="0" distL="0" distR="0" wp14:anchorId="58A9E8CF" wp14:editId="7753116D">
                  <wp:extent cx="4032102" cy="2268000"/>
                  <wp:effectExtent l="0" t="0" r="698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2102" cy="2268000"/>
                          </a:xfrm>
                          <a:prstGeom prst="rect">
                            <a:avLst/>
                          </a:prstGeom>
                        </pic:spPr>
                      </pic:pic>
                    </a:graphicData>
                  </a:graphic>
                </wp:inline>
              </w:drawing>
            </w:r>
          </w:p>
        </w:tc>
      </w:tr>
    </w:tbl>
    <w:p w14:paraId="27765B9B" w14:textId="2E9381A9" w:rsidR="00AE3689" w:rsidRPr="00083D63" w:rsidRDefault="00AE3689" w:rsidP="00030CA6">
      <w:pPr>
        <w:pStyle w:val="ListParagraph"/>
        <w:spacing w:after="0" w:line="360" w:lineRule="auto"/>
        <w:ind w:left="-426"/>
        <w:rPr>
          <w:rFonts w:ascii="Arial" w:hAnsi="Arial" w:cs="Arial"/>
          <w:sz w:val="24"/>
          <w:szCs w:val="24"/>
          <w:lang w:val="fr-BE"/>
        </w:rPr>
      </w:pPr>
    </w:p>
    <w:tbl>
      <w:tblPr>
        <w:tblStyle w:val="TableGrid"/>
        <w:tblW w:w="9965" w:type="dxa"/>
        <w:tblInd w:w="-1005" w:type="dxa"/>
        <w:tblLook w:val="04A0" w:firstRow="1" w:lastRow="0" w:firstColumn="1" w:lastColumn="0" w:noHBand="0" w:noVBand="1"/>
      </w:tblPr>
      <w:tblGrid>
        <w:gridCol w:w="2693"/>
        <w:gridCol w:w="7272"/>
      </w:tblGrid>
      <w:tr w:rsidR="00351BC4" w:rsidRPr="00083D63" w14:paraId="4BE75F79"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148F79" w14:textId="39FDCA4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Sous-section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D0EB80" w14:textId="77777777" w:rsidR="00351BC4" w:rsidRPr="00083D63" w:rsidRDefault="00351BC4" w:rsidP="00351BC4">
            <w:pPr>
              <w:spacing w:line="360" w:lineRule="auto"/>
              <w:rPr>
                <w:rFonts w:ascii="Arial" w:hAnsi="Arial" w:cs="Arial"/>
                <w:b/>
                <w:bCs/>
                <w:sz w:val="24"/>
                <w:szCs w:val="24"/>
                <w:lang w:val="fr-BE"/>
              </w:rPr>
            </w:pPr>
            <w:r w:rsidRPr="00083D63">
              <w:rPr>
                <w:rFonts w:ascii="Arial" w:hAnsi="Arial" w:cs="Arial"/>
                <w:b/>
                <w:bCs/>
                <w:sz w:val="24"/>
                <w:szCs w:val="24"/>
                <w:lang w:val="fr-BE"/>
              </w:rPr>
              <w:t>Tradition</w:t>
            </w:r>
          </w:p>
        </w:tc>
      </w:tr>
      <w:tr w:rsidR="00351BC4" w:rsidRPr="00083D63" w14:paraId="00D6530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64673DC" w14:textId="6756BD81"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Numéro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D77CA9" w14:textId="447F43C3"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9</w:t>
            </w:r>
          </w:p>
        </w:tc>
      </w:tr>
      <w:tr w:rsidR="00351BC4" w:rsidRPr="00083D63" w14:paraId="22130AFD"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93B57FB" w14:textId="6D529A6C"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 de la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AB1360" w14:textId="4032A553" w:rsidR="00351BC4" w:rsidRPr="00083D63" w:rsidRDefault="00351BC4" w:rsidP="00351BC4">
            <w:pPr>
              <w:spacing w:line="360" w:lineRule="auto"/>
              <w:rPr>
                <w:rFonts w:ascii="Arial" w:hAnsi="Arial" w:cs="Arial"/>
                <w:b/>
                <w:bCs/>
                <w:sz w:val="24"/>
                <w:szCs w:val="24"/>
                <w:lang w:val="fr-BE"/>
              </w:rPr>
            </w:pPr>
            <w:proofErr w:type="spellStart"/>
            <w:r w:rsidRPr="00083D63">
              <w:rPr>
                <w:rFonts w:ascii="Arial" w:hAnsi="Arial" w:cs="Arial"/>
                <w:b/>
                <w:bCs/>
                <w:sz w:val="24"/>
                <w:szCs w:val="24"/>
                <w:lang w:val="fr-BE"/>
              </w:rPr>
              <w:t>Commandaria</w:t>
            </w:r>
            <w:proofErr w:type="spellEnd"/>
            <w:r w:rsidRPr="00083D63">
              <w:rPr>
                <w:rFonts w:ascii="Arial" w:hAnsi="Arial" w:cs="Arial"/>
                <w:b/>
                <w:bCs/>
                <w:sz w:val="24"/>
                <w:szCs w:val="24"/>
                <w:lang w:val="fr-BE"/>
              </w:rPr>
              <w:t xml:space="preserve"> – </w:t>
            </w:r>
            <w:r w:rsidR="00C118F8" w:rsidRPr="00083D63">
              <w:rPr>
                <w:rFonts w:ascii="Arial" w:hAnsi="Arial" w:cs="Arial"/>
                <w:b/>
                <w:bCs/>
                <w:sz w:val="24"/>
                <w:szCs w:val="24"/>
                <w:lang w:val="fr-BE"/>
              </w:rPr>
              <w:t>Un court-métrage</w:t>
            </w:r>
          </w:p>
        </w:tc>
      </w:tr>
      <w:tr w:rsidR="00351BC4" w:rsidRPr="00083D63" w14:paraId="37E98343"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995FD4" w14:textId="7D56447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Type de pièce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FE32A3" w14:textId="7EF66E9C" w:rsidR="00351BC4" w:rsidRPr="00083D63" w:rsidRDefault="00C118F8" w:rsidP="00351BC4">
            <w:pPr>
              <w:spacing w:line="360" w:lineRule="auto"/>
              <w:rPr>
                <w:rFonts w:ascii="Arial" w:hAnsi="Arial" w:cs="Arial"/>
                <w:sz w:val="24"/>
                <w:szCs w:val="24"/>
                <w:lang w:val="fr-BE"/>
              </w:rPr>
            </w:pPr>
            <w:r w:rsidRPr="00083D63">
              <w:rPr>
                <w:rFonts w:ascii="Arial" w:hAnsi="Arial" w:cs="Arial"/>
                <w:sz w:val="24"/>
                <w:szCs w:val="24"/>
                <w:lang w:val="fr-BE"/>
              </w:rPr>
              <w:t>Numérique</w:t>
            </w:r>
          </w:p>
        </w:tc>
      </w:tr>
      <w:tr w:rsidR="00351BC4" w:rsidRPr="00083D63" w14:paraId="46098225"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5D7856" w14:textId="330DC644"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Temps de préparation recommandé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DE2A4C" w14:textId="2D6EE1D0" w:rsidR="00351BC4" w:rsidRPr="00083D63" w:rsidRDefault="00351BC4" w:rsidP="00351BC4">
            <w:pPr>
              <w:spacing w:line="360" w:lineRule="auto"/>
              <w:rPr>
                <w:rFonts w:ascii="Arial" w:hAnsi="Arial" w:cs="Arial"/>
                <w:sz w:val="24"/>
                <w:szCs w:val="24"/>
                <w:lang w:val="fr-BE"/>
              </w:rPr>
            </w:pPr>
            <w:r w:rsidRPr="00083D63">
              <w:rPr>
                <w:rFonts w:ascii="Arial" w:hAnsi="Arial" w:cs="Arial"/>
                <w:sz w:val="24"/>
                <w:szCs w:val="24"/>
                <w:lang w:val="fr-BE"/>
              </w:rPr>
              <w:t>5-10 minutes</w:t>
            </w:r>
          </w:p>
        </w:tc>
      </w:tr>
      <w:tr w:rsidR="00351BC4" w:rsidRPr="00083D63" w14:paraId="0672D839"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D2ABCA" w14:textId="58B5C14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Nombre d'étudiants requis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15693B" w14:textId="126C37F1" w:rsidR="00351BC4" w:rsidRPr="00083D63" w:rsidRDefault="00802D0B" w:rsidP="00351BC4">
            <w:pPr>
              <w:spacing w:line="360" w:lineRule="auto"/>
              <w:rPr>
                <w:rFonts w:ascii="Arial" w:hAnsi="Arial" w:cs="Arial"/>
                <w:sz w:val="24"/>
                <w:szCs w:val="24"/>
                <w:lang w:val="fr-BE"/>
              </w:rPr>
            </w:pPr>
            <w:r w:rsidRPr="00083D63">
              <w:rPr>
                <w:rFonts w:ascii="Arial" w:hAnsi="Arial" w:cs="Arial"/>
                <w:sz w:val="24"/>
                <w:szCs w:val="24"/>
                <w:lang w:val="fr-BE"/>
              </w:rPr>
              <w:t>Tous les élèves</w:t>
            </w:r>
          </w:p>
        </w:tc>
      </w:tr>
      <w:tr w:rsidR="00351BC4" w:rsidRPr="00083D63" w14:paraId="67444050"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DDC9BC" w14:textId="3C2F2973"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Brève description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D9138FF" w14:textId="1E218E37" w:rsidR="00351BC4" w:rsidRPr="00083D63" w:rsidRDefault="00802D0B" w:rsidP="00351BC4">
            <w:pPr>
              <w:spacing w:line="360" w:lineRule="auto"/>
              <w:rPr>
                <w:rFonts w:ascii="Arial" w:hAnsi="Arial" w:cs="Arial"/>
                <w:sz w:val="24"/>
                <w:szCs w:val="24"/>
                <w:lang w:val="fr-BE"/>
              </w:rPr>
            </w:pPr>
            <w:r w:rsidRPr="00083D63">
              <w:rPr>
                <w:rFonts w:ascii="Arial" w:hAnsi="Arial" w:cs="Arial"/>
                <w:sz w:val="24"/>
                <w:szCs w:val="24"/>
                <w:lang w:val="fr-BE"/>
              </w:rPr>
              <w:t xml:space="preserve">Dans cette activité, les élèves apprennent à afficher une vidéo numérique avec l'équipement disponible. Ils utilisent des appareils audio et des écrans pour mettre en place l'affichage. On attend d'eux qu'ils soient bien informés sur la vidéo car des questions peuvent être posées à la fin.  </w:t>
            </w:r>
          </w:p>
        </w:tc>
      </w:tr>
      <w:tr w:rsidR="00351BC4" w:rsidRPr="00083D63" w14:paraId="2717A96E"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642750" w14:textId="148ADBF0"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Matériaux et/ou outils nécessaires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A18189F" w14:textId="7C1A13DD" w:rsidR="00802D0B" w:rsidRPr="00083D63" w:rsidRDefault="00802D0B" w:rsidP="00802D0B">
            <w:pPr>
              <w:pStyle w:val="ListParagraph"/>
              <w:numPr>
                <w:ilvl w:val="0"/>
                <w:numId w:val="22"/>
              </w:numPr>
              <w:spacing w:line="360" w:lineRule="auto"/>
              <w:rPr>
                <w:rFonts w:ascii="Arial" w:hAnsi="Arial" w:cs="Arial"/>
                <w:sz w:val="24"/>
                <w:szCs w:val="24"/>
                <w:lang w:val="fr-BE"/>
              </w:rPr>
            </w:pPr>
            <w:r w:rsidRPr="00083D63">
              <w:rPr>
                <w:rFonts w:ascii="Arial" w:hAnsi="Arial" w:cs="Arial"/>
                <w:sz w:val="24"/>
                <w:szCs w:val="24"/>
                <w:lang w:val="fr-BE"/>
              </w:rPr>
              <w:t xml:space="preserve">Pièce 9 Ressource : </w:t>
            </w:r>
            <w:hyperlink r:id="rId21" w:history="1">
              <w:r w:rsidRPr="006217A3">
                <w:rPr>
                  <w:rStyle w:val="Hyperlink"/>
                  <w:rFonts w:ascii="Arial" w:hAnsi="Arial" w:cs="Arial"/>
                  <w:sz w:val="24"/>
                  <w:szCs w:val="24"/>
                  <w:lang w:val="fr-BE"/>
                </w:rPr>
                <w:t xml:space="preserve">Court-métrage </w:t>
              </w:r>
              <w:proofErr w:type="spellStart"/>
              <w:r w:rsidRPr="006217A3">
                <w:rPr>
                  <w:rStyle w:val="Hyperlink"/>
                  <w:rFonts w:ascii="Arial" w:hAnsi="Arial" w:cs="Arial"/>
                  <w:sz w:val="24"/>
                  <w:szCs w:val="24"/>
                  <w:lang w:val="fr-BE"/>
                </w:rPr>
                <w:t>Commandaria</w:t>
              </w:r>
              <w:proofErr w:type="spellEnd"/>
            </w:hyperlink>
            <w:r w:rsidRPr="00083D63">
              <w:rPr>
                <w:rFonts w:ascii="Arial" w:hAnsi="Arial" w:cs="Arial"/>
                <w:sz w:val="24"/>
                <w:szCs w:val="24"/>
                <w:lang w:val="fr-BE"/>
              </w:rPr>
              <w:t xml:space="preserve"> (ou quelque chose de similaire)</w:t>
            </w:r>
          </w:p>
          <w:p w14:paraId="3975805A" w14:textId="46DC572E" w:rsidR="00802D0B" w:rsidRPr="00083D63" w:rsidRDefault="00802D0B" w:rsidP="00802D0B">
            <w:pPr>
              <w:pStyle w:val="ListParagraph"/>
              <w:numPr>
                <w:ilvl w:val="0"/>
                <w:numId w:val="22"/>
              </w:numPr>
              <w:spacing w:line="360" w:lineRule="auto"/>
              <w:rPr>
                <w:rFonts w:ascii="Arial" w:hAnsi="Arial" w:cs="Arial"/>
                <w:sz w:val="24"/>
                <w:szCs w:val="24"/>
                <w:lang w:val="fr-BE"/>
              </w:rPr>
            </w:pPr>
            <w:r w:rsidRPr="00083D63">
              <w:rPr>
                <w:rFonts w:ascii="Arial" w:hAnsi="Arial" w:cs="Arial"/>
                <w:sz w:val="24"/>
                <w:szCs w:val="24"/>
                <w:lang w:val="fr-BE"/>
              </w:rPr>
              <w:t xml:space="preserve">Écran et haut-parleurs </w:t>
            </w:r>
          </w:p>
          <w:p w14:paraId="2E204584" w14:textId="3C326025" w:rsidR="00351BC4" w:rsidRPr="00083D63" w:rsidRDefault="00802D0B" w:rsidP="00802D0B">
            <w:pPr>
              <w:pStyle w:val="ListParagraph"/>
              <w:numPr>
                <w:ilvl w:val="0"/>
                <w:numId w:val="22"/>
              </w:numPr>
              <w:spacing w:line="360" w:lineRule="auto"/>
              <w:rPr>
                <w:rFonts w:ascii="Arial" w:hAnsi="Arial" w:cs="Arial"/>
                <w:sz w:val="24"/>
                <w:szCs w:val="24"/>
                <w:lang w:val="fr-BE"/>
              </w:rPr>
            </w:pPr>
            <w:r w:rsidRPr="00083D63">
              <w:rPr>
                <w:rFonts w:ascii="Arial" w:hAnsi="Arial" w:cs="Arial"/>
                <w:sz w:val="24"/>
                <w:szCs w:val="24"/>
                <w:lang w:val="fr-BE"/>
              </w:rPr>
              <w:t>Écran/ordinateur portable/projecteur</w:t>
            </w:r>
          </w:p>
        </w:tc>
      </w:tr>
      <w:tr w:rsidR="00351BC4" w:rsidRPr="00083D63" w14:paraId="62602838"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1CB9795" w14:textId="3EDBFF65"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t xml:space="preserve">Dimensions :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8318EE" w14:textId="3AC30B65" w:rsidR="00351BC4" w:rsidRPr="00083D63" w:rsidRDefault="00802D0B" w:rsidP="00351BC4">
            <w:pPr>
              <w:spacing w:line="360" w:lineRule="auto"/>
              <w:rPr>
                <w:rFonts w:ascii="Arial" w:hAnsi="Arial" w:cs="Arial"/>
                <w:sz w:val="24"/>
                <w:szCs w:val="24"/>
                <w:lang w:val="fr-BE"/>
              </w:rPr>
            </w:pPr>
            <w:r w:rsidRPr="00083D63">
              <w:rPr>
                <w:rStyle w:val="normaltextrun"/>
                <w:rFonts w:ascii="Arial" w:hAnsi="Arial" w:cs="Arial"/>
                <w:color w:val="000000"/>
                <w:sz w:val="24"/>
                <w:szCs w:val="24"/>
                <w:shd w:val="clear" w:color="auto" w:fill="FFFFFF"/>
                <w:lang w:val="fr-BE"/>
              </w:rPr>
              <w:t>Affichage du travail. La taille du mur ou de l'écran dépend de l'espace disponible. Un écran de télévision ou un ordinateur portable peuvent également convenir.</w:t>
            </w:r>
          </w:p>
        </w:tc>
      </w:tr>
      <w:tr w:rsidR="00351BC4" w:rsidRPr="00083D63" w14:paraId="0587DB56" w14:textId="77777777" w:rsidTr="00351BC4">
        <w:tc>
          <w:tcPr>
            <w:tcW w:w="269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DF3CA4E" w14:textId="236FAD8B" w:rsidR="00351BC4" w:rsidRPr="00083D63" w:rsidRDefault="00351BC4" w:rsidP="00351BC4">
            <w:pPr>
              <w:spacing w:line="360" w:lineRule="auto"/>
              <w:rPr>
                <w:rFonts w:ascii="Arial" w:eastAsia="Arial" w:hAnsi="Arial" w:cs="Arial"/>
                <w:b/>
                <w:color w:val="2E75B5"/>
                <w:sz w:val="24"/>
                <w:szCs w:val="24"/>
                <w:lang w:val="fr-BE" w:eastAsia="en-BE"/>
              </w:rPr>
            </w:pPr>
            <w:r w:rsidRPr="00083D63">
              <w:rPr>
                <w:rFonts w:ascii="Arial" w:eastAsia="Arial" w:hAnsi="Arial" w:cs="Arial"/>
                <w:b/>
                <w:color w:val="2E75B5"/>
                <w:sz w:val="24"/>
                <w:szCs w:val="24"/>
                <w:lang w:val="fr-BE" w:eastAsia="en-BE"/>
              </w:rPr>
              <w:lastRenderedPageBreak/>
              <w:t>Instructions de construction étape par étape :</w:t>
            </w:r>
          </w:p>
        </w:tc>
        <w:tc>
          <w:tcPr>
            <w:tcW w:w="727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D15ECCA" w14:textId="55799E3B"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Étape 1 :</w:t>
            </w:r>
            <w:r w:rsidRPr="00083D63">
              <w:rPr>
                <w:rFonts w:ascii="Arial" w:eastAsia="Arial" w:hAnsi="Arial" w:cs="Arial"/>
                <w:sz w:val="24"/>
                <w:szCs w:val="24"/>
                <w:lang w:val="fr-BE" w:eastAsia="el-GR"/>
              </w:rPr>
              <w:t xml:space="preserve"> Installez les appareils sur lesquels vous allez regarder la vidéo (par exemple, projecteur, écran, ordinateur portable, son, etc.).</w:t>
            </w:r>
            <w:r w:rsidRPr="00083D63">
              <w:rPr>
                <w:rFonts w:ascii="Arial" w:eastAsia="Arial" w:hAnsi="Arial" w:cs="Arial"/>
                <w:b/>
                <w:bCs/>
                <w:sz w:val="24"/>
                <w:szCs w:val="24"/>
                <w:lang w:val="fr-BE" w:eastAsia="el-GR"/>
              </w:rPr>
              <w:t xml:space="preserve">   </w:t>
            </w:r>
          </w:p>
          <w:p w14:paraId="4D29FCA4" w14:textId="35B82D87" w:rsidR="00802D0B"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2 : </w:t>
            </w:r>
            <w:r w:rsidRPr="00083D63">
              <w:rPr>
                <w:rFonts w:ascii="Arial" w:eastAsia="Arial" w:hAnsi="Arial" w:cs="Arial"/>
                <w:sz w:val="24"/>
                <w:szCs w:val="24"/>
                <w:lang w:val="fr-BE" w:eastAsia="el-GR"/>
              </w:rPr>
              <w:t>Regardez la vidéo et prenez des notes.</w:t>
            </w:r>
            <w:r w:rsidRPr="00083D63">
              <w:rPr>
                <w:rFonts w:ascii="Arial" w:eastAsia="Arial" w:hAnsi="Arial" w:cs="Arial"/>
                <w:b/>
                <w:bCs/>
                <w:sz w:val="24"/>
                <w:szCs w:val="24"/>
                <w:lang w:val="fr-BE" w:eastAsia="el-GR"/>
              </w:rPr>
              <w:t xml:space="preserve"> </w:t>
            </w:r>
          </w:p>
          <w:p w14:paraId="4E7F525F" w14:textId="75B763B0" w:rsidR="00351BC4" w:rsidRPr="00083D63" w:rsidRDefault="00802D0B" w:rsidP="00802D0B">
            <w:pPr>
              <w:spacing w:line="360" w:lineRule="auto"/>
              <w:rPr>
                <w:rFonts w:ascii="Arial" w:eastAsia="Arial" w:hAnsi="Arial" w:cs="Arial"/>
                <w:b/>
                <w:bCs/>
                <w:sz w:val="24"/>
                <w:szCs w:val="24"/>
                <w:lang w:val="fr-BE" w:eastAsia="el-GR"/>
              </w:rPr>
            </w:pPr>
            <w:r w:rsidRPr="00083D63">
              <w:rPr>
                <w:rFonts w:ascii="Arial" w:eastAsia="Arial" w:hAnsi="Arial" w:cs="Arial"/>
                <w:b/>
                <w:bCs/>
                <w:sz w:val="24"/>
                <w:szCs w:val="24"/>
                <w:lang w:val="fr-BE" w:eastAsia="el-GR"/>
              </w:rPr>
              <w:t xml:space="preserve">Étape 3 : </w:t>
            </w:r>
            <w:r w:rsidRPr="00083D63">
              <w:rPr>
                <w:rFonts w:ascii="Arial" w:eastAsia="Arial" w:hAnsi="Arial" w:cs="Arial"/>
                <w:sz w:val="24"/>
                <w:szCs w:val="24"/>
                <w:lang w:val="fr-BE" w:eastAsia="el-GR"/>
              </w:rPr>
              <w:t>Préparez-vous à répondre aux questions.</w:t>
            </w:r>
          </w:p>
        </w:tc>
      </w:tr>
      <w:bookmarkEnd w:id="14"/>
    </w:tbl>
    <w:p w14:paraId="6BE1F8D9" w14:textId="77777777" w:rsidR="0043512C" w:rsidRPr="00083D63" w:rsidRDefault="0043512C" w:rsidP="00030CA6">
      <w:pPr>
        <w:pStyle w:val="ListParagraph"/>
        <w:spacing w:after="0" w:line="360" w:lineRule="auto"/>
        <w:ind w:left="-426"/>
        <w:rPr>
          <w:rFonts w:ascii="Arial" w:hAnsi="Arial" w:cs="Arial"/>
          <w:sz w:val="24"/>
          <w:szCs w:val="24"/>
          <w:lang w:val="fr-BE"/>
        </w:rPr>
      </w:pPr>
    </w:p>
    <w:sectPr w:rsidR="0043512C" w:rsidRPr="00083D63" w:rsidSect="00713DA8">
      <w:headerReference w:type="even" r:id="rId22"/>
      <w:headerReference w:type="default" r:id="rId23"/>
      <w:footerReference w:type="even" r:id="rId24"/>
      <w:footerReference w:type="default" r:id="rId25"/>
      <w:headerReference w:type="first" r:id="rId26"/>
      <w:footerReference w:type="first" r:id="rId27"/>
      <w:pgSz w:w="11906" w:h="16838"/>
      <w:pgMar w:top="851" w:right="1800" w:bottom="709" w:left="180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54BF9" w14:textId="77777777" w:rsidR="00691609" w:rsidRDefault="00691609" w:rsidP="00797150">
      <w:pPr>
        <w:spacing w:after="0" w:line="240" w:lineRule="auto"/>
      </w:pPr>
      <w:r>
        <w:separator/>
      </w:r>
    </w:p>
  </w:endnote>
  <w:endnote w:type="continuationSeparator" w:id="0">
    <w:p w14:paraId="0EDA3F63" w14:textId="77777777" w:rsidR="00691609" w:rsidRDefault="00691609" w:rsidP="0079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7907" w14:textId="77777777" w:rsidR="000E4366" w:rsidRDefault="000E43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8417" w14:textId="314AB34F" w:rsidR="009D4CEA" w:rsidRDefault="000E4366" w:rsidP="009D4CEA">
    <w:pPr>
      <w:tabs>
        <w:tab w:val="center" w:pos="4153"/>
        <w:tab w:val="right" w:pos="8306"/>
      </w:tabs>
      <w:spacing w:after="0" w:line="240" w:lineRule="auto"/>
      <w:ind w:left="2694"/>
      <w:rPr>
        <w:rFonts w:ascii="Arial" w:eastAsia="Arial" w:hAnsi="Arial" w:cs="Arial"/>
        <w:color w:val="5B9BD5"/>
        <w:sz w:val="20"/>
        <w:szCs w:val="20"/>
      </w:rPr>
    </w:pPr>
    <w:r>
      <w:rPr>
        <w:noProof/>
      </w:rPr>
      <w:drawing>
        <wp:anchor distT="0" distB="0" distL="114300" distR="114300" simplePos="0" relativeHeight="251660288" behindDoc="0" locked="0" layoutInCell="1" allowOverlap="1" wp14:anchorId="630DC46D" wp14:editId="1FAD526A">
          <wp:simplePos x="0" y="0"/>
          <wp:positionH relativeFrom="column">
            <wp:posOffset>-160020</wp:posOffset>
          </wp:positionH>
          <wp:positionV relativeFrom="paragraph">
            <wp:posOffset>190500</wp:posOffset>
          </wp:positionV>
          <wp:extent cx="1645920" cy="450850"/>
          <wp:effectExtent l="0" t="0" r="0" b="635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r="25217"/>
                  <a:stretch/>
                </pic:blipFill>
                <pic:spPr bwMode="auto">
                  <a:xfrm>
                    <a:off x="0" y="0"/>
                    <a:ext cx="164592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DA8" w:rsidRPr="00CD02CC">
      <w:rPr>
        <w:rFonts w:ascii="Arial" w:hAnsi="Arial" w:cs="Arial"/>
        <w:noProof/>
        <w:sz w:val="20"/>
        <w:szCs w:val="20"/>
      </w:rPr>
      <w:drawing>
        <wp:anchor distT="0" distB="0" distL="114300" distR="114300" simplePos="0" relativeHeight="251658240" behindDoc="1" locked="0" layoutInCell="1" allowOverlap="1" wp14:anchorId="54F2CFE0" wp14:editId="6CF6A792">
          <wp:simplePos x="0" y="0"/>
          <wp:positionH relativeFrom="leftMargin">
            <wp:posOffset>476250</wp:posOffset>
          </wp:positionH>
          <wp:positionV relativeFrom="paragraph">
            <wp:posOffset>177165</wp:posOffset>
          </wp:positionV>
          <wp:extent cx="438150" cy="438150"/>
          <wp:effectExtent l="0" t="0" r="0" b="0"/>
          <wp:wrapTight wrapText="bothSides">
            <wp:wrapPolygon edited="0">
              <wp:start x="4696" y="0"/>
              <wp:lineTo x="0" y="4696"/>
              <wp:lineTo x="0" y="20661"/>
              <wp:lineTo x="20661" y="20661"/>
              <wp:lineTo x="20661" y="1878"/>
              <wp:lineTo x="15026" y="0"/>
              <wp:lineTo x="4696" y="0"/>
            </wp:wrapPolygon>
          </wp:wrapTight>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sidR="009D4CEA">
      <w:rPr>
        <w:rFonts w:ascii="Arial" w:hAnsi="Arial" w:cs="Arial"/>
        <w:color w:val="5B9BD5" w:themeColor="accent5"/>
        <w:sz w:val="20"/>
        <w:szCs w:val="20"/>
        <w:lang w:val="fr-BE"/>
      </w:rPr>
      <w:t>L</w:t>
    </w:r>
    <w:r w:rsidR="009D4CEA">
      <w:rPr>
        <w:rFonts w:ascii="Arial" w:eastAsia="Arial" w:hAnsi="Arial" w:cs="Arial"/>
        <w:color w:val="5B9BD5"/>
        <w:sz w:val="20"/>
        <w:szCs w:val="20"/>
      </w:rPr>
      <w:t>e soutien de la Commission européenne à la production de cette publication ne constitue pas une</w:t>
    </w:r>
    <w:r w:rsidR="009D4CEA">
      <w:rPr>
        <w:rFonts w:ascii="Arial" w:eastAsia="Arial" w:hAnsi="Arial" w:cs="Arial"/>
        <w:color w:val="5B9BD5"/>
        <w:sz w:val="20"/>
        <w:szCs w:val="20"/>
        <w:lang w:val="fr-BE"/>
      </w:rPr>
      <w:t xml:space="preserve"> </w:t>
    </w:r>
    <w:r w:rsidR="009D4CEA">
      <w:rPr>
        <w:rFonts w:ascii="Arial" w:eastAsia="Arial" w:hAnsi="Arial" w:cs="Arial"/>
        <w:color w:val="5B9BD5"/>
        <w:sz w:val="20"/>
        <w:szCs w:val="20"/>
      </w:rPr>
      <w:t>approbation du contenu, qui reflète uniquement le point de vue des auteurs, et la</w:t>
    </w:r>
    <w:r w:rsidR="00394D03">
      <w:rPr>
        <w:rFonts w:ascii="Arial" w:eastAsia="Arial" w:hAnsi="Arial" w:cs="Arial"/>
        <w:color w:val="5B9BD5"/>
        <w:sz w:val="20"/>
        <w:szCs w:val="20"/>
        <w:lang w:val="fr-BE"/>
      </w:rPr>
      <w:t xml:space="preserve"> </w:t>
    </w:r>
    <w:r w:rsidR="009D4CEA">
      <w:rPr>
        <w:rFonts w:ascii="Arial" w:eastAsia="Arial" w:hAnsi="Arial" w:cs="Arial"/>
        <w:color w:val="5B9BD5"/>
        <w:sz w:val="20"/>
        <w:szCs w:val="20"/>
      </w:rPr>
      <w:t>Commission ne peut pas</w:t>
    </w:r>
    <w:r w:rsidR="009D4CEA">
      <w:rPr>
        <w:rFonts w:ascii="Arial" w:eastAsia="Arial" w:hAnsi="Arial" w:cs="Arial"/>
        <w:color w:val="5B9BD5"/>
        <w:sz w:val="20"/>
        <w:szCs w:val="20"/>
        <w:lang w:val="fr-BE"/>
      </w:rPr>
      <w:t xml:space="preserve"> </w:t>
    </w:r>
    <w:r w:rsidR="009D4CEA">
      <w:rPr>
        <w:rFonts w:ascii="Arial" w:eastAsia="Arial" w:hAnsi="Arial" w:cs="Arial"/>
        <w:color w:val="5B9BD5"/>
        <w:sz w:val="20"/>
        <w:szCs w:val="20"/>
      </w:rPr>
      <w:t>être tenue responsable de toute utilisation qui pourrait être faite des informations qu’elle contient</w:t>
    </w:r>
    <w:r w:rsidR="009D4CEA">
      <w:rPr>
        <w:rFonts w:ascii="Arial" w:eastAsia="Arial" w:hAnsi="Arial" w:cs="Arial"/>
        <w:color w:val="5B9BD5"/>
        <w:sz w:val="20"/>
        <w:szCs w:val="20"/>
        <w:lang w:val="fr-BE"/>
      </w:rPr>
      <w:t>.</w:t>
    </w:r>
  </w:p>
  <w:p w14:paraId="6F215613" w14:textId="6C1620CC" w:rsidR="002D3E85" w:rsidRPr="009D4CEA" w:rsidRDefault="002D3E85" w:rsidP="00713DA8">
    <w:pPr>
      <w:pStyle w:val="Footer"/>
      <w:ind w:left="2160"/>
      <w:rPr>
        <w:rFonts w:ascii="Arial" w:hAnsi="Arial" w:cs="Arial"/>
        <w:color w:val="5B9BD5" w:themeColor="accent5"/>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F9CF" w14:textId="77777777" w:rsidR="000E4366" w:rsidRDefault="000E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CAC39" w14:textId="77777777" w:rsidR="00691609" w:rsidRDefault="00691609" w:rsidP="00797150">
      <w:pPr>
        <w:spacing w:after="0" w:line="240" w:lineRule="auto"/>
      </w:pPr>
      <w:r>
        <w:separator/>
      </w:r>
    </w:p>
  </w:footnote>
  <w:footnote w:type="continuationSeparator" w:id="0">
    <w:p w14:paraId="4F58F578" w14:textId="77777777" w:rsidR="00691609" w:rsidRDefault="00691609" w:rsidP="00797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8F11" w14:textId="77777777" w:rsidR="000E4366" w:rsidRDefault="000E4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3E85" w14:textId="77777777" w:rsidR="000E4366" w:rsidRDefault="000E43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E2B2" w14:textId="77777777" w:rsidR="000E4366" w:rsidRDefault="000E4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7FE"/>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8B5E15"/>
    <w:multiLevelType w:val="hybridMultilevel"/>
    <w:tmpl w:val="4582E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A8390E"/>
    <w:multiLevelType w:val="hybridMultilevel"/>
    <w:tmpl w:val="C9C8B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F0A02"/>
    <w:multiLevelType w:val="hybridMultilevel"/>
    <w:tmpl w:val="28B88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681EC5"/>
    <w:multiLevelType w:val="hybridMultilevel"/>
    <w:tmpl w:val="2F8EB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C567C"/>
    <w:multiLevelType w:val="hybridMultilevel"/>
    <w:tmpl w:val="63C60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C3A55"/>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136988"/>
    <w:multiLevelType w:val="hybridMultilevel"/>
    <w:tmpl w:val="DF5C7D12"/>
    <w:lvl w:ilvl="0" w:tplc="85688E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06003"/>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675E04"/>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DA3FFB"/>
    <w:multiLevelType w:val="hybridMultilevel"/>
    <w:tmpl w:val="8CD2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F40F86"/>
    <w:multiLevelType w:val="hybridMultilevel"/>
    <w:tmpl w:val="2DCA0F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63655C4"/>
    <w:multiLevelType w:val="hybridMultilevel"/>
    <w:tmpl w:val="C0F2980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8C03357"/>
    <w:multiLevelType w:val="hybridMultilevel"/>
    <w:tmpl w:val="8F5E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557F05"/>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A10C95"/>
    <w:multiLevelType w:val="hybridMultilevel"/>
    <w:tmpl w:val="B9AA2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617E9F"/>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AA2946"/>
    <w:multiLevelType w:val="hybridMultilevel"/>
    <w:tmpl w:val="5B1EE08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855758"/>
    <w:multiLevelType w:val="hybridMultilevel"/>
    <w:tmpl w:val="2BE6A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FD577C"/>
    <w:multiLevelType w:val="hybridMultilevel"/>
    <w:tmpl w:val="95B60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F13138"/>
    <w:multiLevelType w:val="hybridMultilevel"/>
    <w:tmpl w:val="978E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8A16E5"/>
    <w:multiLevelType w:val="hybridMultilevel"/>
    <w:tmpl w:val="1ED8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5514883">
    <w:abstractNumId w:val="11"/>
  </w:num>
  <w:num w:numId="2" w16cid:durableId="177282819">
    <w:abstractNumId w:val="12"/>
  </w:num>
  <w:num w:numId="3" w16cid:durableId="1520045185">
    <w:abstractNumId w:val="2"/>
  </w:num>
  <w:num w:numId="4" w16cid:durableId="1354455160">
    <w:abstractNumId w:val="13"/>
  </w:num>
  <w:num w:numId="5" w16cid:durableId="1067411578">
    <w:abstractNumId w:val="19"/>
  </w:num>
  <w:num w:numId="6" w16cid:durableId="395208354">
    <w:abstractNumId w:val="4"/>
  </w:num>
  <w:num w:numId="7" w16cid:durableId="401830298">
    <w:abstractNumId w:val="20"/>
  </w:num>
  <w:num w:numId="8" w16cid:durableId="1149905654">
    <w:abstractNumId w:val="18"/>
  </w:num>
  <w:num w:numId="9" w16cid:durableId="1214847866">
    <w:abstractNumId w:val="10"/>
  </w:num>
  <w:num w:numId="10" w16cid:durableId="1822237696">
    <w:abstractNumId w:val="15"/>
  </w:num>
  <w:num w:numId="11" w16cid:durableId="321084224">
    <w:abstractNumId w:val="21"/>
  </w:num>
  <w:num w:numId="12" w16cid:durableId="1333483746">
    <w:abstractNumId w:val="1"/>
  </w:num>
  <w:num w:numId="13" w16cid:durableId="1383597766">
    <w:abstractNumId w:val="3"/>
  </w:num>
  <w:num w:numId="14" w16cid:durableId="1852599501">
    <w:abstractNumId w:val="7"/>
  </w:num>
  <w:num w:numId="15" w16cid:durableId="366443806">
    <w:abstractNumId w:val="5"/>
  </w:num>
  <w:num w:numId="16" w16cid:durableId="1155143760">
    <w:abstractNumId w:val="17"/>
  </w:num>
  <w:num w:numId="17" w16cid:durableId="2111390951">
    <w:abstractNumId w:val="6"/>
  </w:num>
  <w:num w:numId="18" w16cid:durableId="1507551225">
    <w:abstractNumId w:val="0"/>
  </w:num>
  <w:num w:numId="19" w16cid:durableId="1097751743">
    <w:abstractNumId w:val="14"/>
  </w:num>
  <w:num w:numId="20" w16cid:durableId="2143493989">
    <w:abstractNumId w:val="9"/>
  </w:num>
  <w:num w:numId="21" w16cid:durableId="353262535">
    <w:abstractNumId w:val="8"/>
  </w:num>
  <w:num w:numId="22" w16cid:durableId="202894215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W0NDYzM7cwNjM3NjBU0lEKTi0uzszPAykwrAUAJBmd5CwAAAA="/>
  </w:docVars>
  <w:rsids>
    <w:rsidRoot w:val="009B3F2E"/>
    <w:rsid w:val="0000554F"/>
    <w:rsid w:val="00007374"/>
    <w:rsid w:val="00012862"/>
    <w:rsid w:val="00021521"/>
    <w:rsid w:val="000216EF"/>
    <w:rsid w:val="000228E8"/>
    <w:rsid w:val="00030CA6"/>
    <w:rsid w:val="00040E26"/>
    <w:rsid w:val="000419F3"/>
    <w:rsid w:val="00041A23"/>
    <w:rsid w:val="00045E48"/>
    <w:rsid w:val="00055D93"/>
    <w:rsid w:val="000610CC"/>
    <w:rsid w:val="00066736"/>
    <w:rsid w:val="00070B7E"/>
    <w:rsid w:val="0007140F"/>
    <w:rsid w:val="00082666"/>
    <w:rsid w:val="00083175"/>
    <w:rsid w:val="00083D63"/>
    <w:rsid w:val="00085EAF"/>
    <w:rsid w:val="00087240"/>
    <w:rsid w:val="00091B64"/>
    <w:rsid w:val="000925B7"/>
    <w:rsid w:val="000926CD"/>
    <w:rsid w:val="00096F5D"/>
    <w:rsid w:val="00097542"/>
    <w:rsid w:val="00097C78"/>
    <w:rsid w:val="000A1208"/>
    <w:rsid w:val="000A1D3D"/>
    <w:rsid w:val="000A48D3"/>
    <w:rsid w:val="000A5053"/>
    <w:rsid w:val="000B1CDE"/>
    <w:rsid w:val="000B3817"/>
    <w:rsid w:val="000C0849"/>
    <w:rsid w:val="000C0F82"/>
    <w:rsid w:val="000C5B0C"/>
    <w:rsid w:val="000D678D"/>
    <w:rsid w:val="000D749B"/>
    <w:rsid w:val="000E2F78"/>
    <w:rsid w:val="000E4366"/>
    <w:rsid w:val="000F5E00"/>
    <w:rsid w:val="00100A1A"/>
    <w:rsid w:val="00106031"/>
    <w:rsid w:val="00113FAE"/>
    <w:rsid w:val="00117897"/>
    <w:rsid w:val="00120FCD"/>
    <w:rsid w:val="001221C5"/>
    <w:rsid w:val="001268A3"/>
    <w:rsid w:val="00136A8A"/>
    <w:rsid w:val="0014010F"/>
    <w:rsid w:val="00154A2B"/>
    <w:rsid w:val="001567BE"/>
    <w:rsid w:val="00166FD2"/>
    <w:rsid w:val="00172590"/>
    <w:rsid w:val="001736E2"/>
    <w:rsid w:val="001804B9"/>
    <w:rsid w:val="00180E5F"/>
    <w:rsid w:val="00184678"/>
    <w:rsid w:val="00184BD3"/>
    <w:rsid w:val="00184FB2"/>
    <w:rsid w:val="00186E58"/>
    <w:rsid w:val="001878C7"/>
    <w:rsid w:val="001921C5"/>
    <w:rsid w:val="00194BB1"/>
    <w:rsid w:val="001968F7"/>
    <w:rsid w:val="001A0B6D"/>
    <w:rsid w:val="001A2CD6"/>
    <w:rsid w:val="001B2466"/>
    <w:rsid w:val="001B5880"/>
    <w:rsid w:val="001B621F"/>
    <w:rsid w:val="001C1598"/>
    <w:rsid w:val="001C55BE"/>
    <w:rsid w:val="001C66B8"/>
    <w:rsid w:val="001D0D64"/>
    <w:rsid w:val="001D0FC9"/>
    <w:rsid w:val="001D39FD"/>
    <w:rsid w:val="001D5D04"/>
    <w:rsid w:val="001E0919"/>
    <w:rsid w:val="001E0CC5"/>
    <w:rsid w:val="001E185C"/>
    <w:rsid w:val="001E2CA9"/>
    <w:rsid w:val="001E344A"/>
    <w:rsid w:val="001F0240"/>
    <w:rsid w:val="001F118C"/>
    <w:rsid w:val="001F2C77"/>
    <w:rsid w:val="001F2EE7"/>
    <w:rsid w:val="001F3E67"/>
    <w:rsid w:val="00204B7E"/>
    <w:rsid w:val="00216073"/>
    <w:rsid w:val="00225E6B"/>
    <w:rsid w:val="00235FEF"/>
    <w:rsid w:val="00236EDB"/>
    <w:rsid w:val="00245899"/>
    <w:rsid w:val="00246C6F"/>
    <w:rsid w:val="00253660"/>
    <w:rsid w:val="00263761"/>
    <w:rsid w:val="00264711"/>
    <w:rsid w:val="00272C44"/>
    <w:rsid w:val="002801BF"/>
    <w:rsid w:val="00290B19"/>
    <w:rsid w:val="002A6AC2"/>
    <w:rsid w:val="002B7022"/>
    <w:rsid w:val="002B7E8C"/>
    <w:rsid w:val="002C2CA4"/>
    <w:rsid w:val="002D152B"/>
    <w:rsid w:val="002D3BB2"/>
    <w:rsid w:val="002D3E85"/>
    <w:rsid w:val="002D6644"/>
    <w:rsid w:val="002D6825"/>
    <w:rsid w:val="002E0ACB"/>
    <w:rsid w:val="002E7BEF"/>
    <w:rsid w:val="002F07E7"/>
    <w:rsid w:val="002F14D2"/>
    <w:rsid w:val="002F418D"/>
    <w:rsid w:val="002F7E96"/>
    <w:rsid w:val="0030237D"/>
    <w:rsid w:val="00304845"/>
    <w:rsid w:val="00306E44"/>
    <w:rsid w:val="0031006B"/>
    <w:rsid w:val="00310940"/>
    <w:rsid w:val="00316544"/>
    <w:rsid w:val="00321DD9"/>
    <w:rsid w:val="0032441C"/>
    <w:rsid w:val="00326035"/>
    <w:rsid w:val="00331A81"/>
    <w:rsid w:val="00332705"/>
    <w:rsid w:val="003376DC"/>
    <w:rsid w:val="003425E9"/>
    <w:rsid w:val="00344086"/>
    <w:rsid w:val="00344F7B"/>
    <w:rsid w:val="00345474"/>
    <w:rsid w:val="00351BC4"/>
    <w:rsid w:val="00354B03"/>
    <w:rsid w:val="00355A99"/>
    <w:rsid w:val="00361394"/>
    <w:rsid w:val="00365885"/>
    <w:rsid w:val="003711D4"/>
    <w:rsid w:val="00372A8F"/>
    <w:rsid w:val="00374629"/>
    <w:rsid w:val="00375383"/>
    <w:rsid w:val="00376FCA"/>
    <w:rsid w:val="00381931"/>
    <w:rsid w:val="00384A31"/>
    <w:rsid w:val="00384E9D"/>
    <w:rsid w:val="00391D54"/>
    <w:rsid w:val="00394D03"/>
    <w:rsid w:val="00394E07"/>
    <w:rsid w:val="0039662B"/>
    <w:rsid w:val="003A1502"/>
    <w:rsid w:val="003A1F18"/>
    <w:rsid w:val="003A2445"/>
    <w:rsid w:val="003B11B6"/>
    <w:rsid w:val="003B17F4"/>
    <w:rsid w:val="003B481F"/>
    <w:rsid w:val="003C1217"/>
    <w:rsid w:val="003C172B"/>
    <w:rsid w:val="003C2D64"/>
    <w:rsid w:val="003D2483"/>
    <w:rsid w:val="00403CB5"/>
    <w:rsid w:val="00406B43"/>
    <w:rsid w:val="004108B3"/>
    <w:rsid w:val="004230AF"/>
    <w:rsid w:val="00426104"/>
    <w:rsid w:val="004272EA"/>
    <w:rsid w:val="00432D3E"/>
    <w:rsid w:val="0043439C"/>
    <w:rsid w:val="0043512C"/>
    <w:rsid w:val="0043623D"/>
    <w:rsid w:val="00436A13"/>
    <w:rsid w:val="00437978"/>
    <w:rsid w:val="004417E0"/>
    <w:rsid w:val="00441B27"/>
    <w:rsid w:val="00443111"/>
    <w:rsid w:val="00443659"/>
    <w:rsid w:val="004452F8"/>
    <w:rsid w:val="00446736"/>
    <w:rsid w:val="004535B5"/>
    <w:rsid w:val="0045445F"/>
    <w:rsid w:val="0046358B"/>
    <w:rsid w:val="00464124"/>
    <w:rsid w:val="00472DD8"/>
    <w:rsid w:val="00487A08"/>
    <w:rsid w:val="00490D61"/>
    <w:rsid w:val="00495277"/>
    <w:rsid w:val="004A4BF6"/>
    <w:rsid w:val="004A632B"/>
    <w:rsid w:val="004B05E8"/>
    <w:rsid w:val="004B4DA9"/>
    <w:rsid w:val="004B737F"/>
    <w:rsid w:val="004C4396"/>
    <w:rsid w:val="004C582E"/>
    <w:rsid w:val="004C7BE6"/>
    <w:rsid w:val="004C7C97"/>
    <w:rsid w:val="004D152C"/>
    <w:rsid w:val="004D50B7"/>
    <w:rsid w:val="004D51E9"/>
    <w:rsid w:val="004D7D53"/>
    <w:rsid w:val="004E1321"/>
    <w:rsid w:val="004F3994"/>
    <w:rsid w:val="004F4F6C"/>
    <w:rsid w:val="004F5503"/>
    <w:rsid w:val="004F70C3"/>
    <w:rsid w:val="004F747A"/>
    <w:rsid w:val="00500D15"/>
    <w:rsid w:val="00501C89"/>
    <w:rsid w:val="00502034"/>
    <w:rsid w:val="00507B23"/>
    <w:rsid w:val="0051303A"/>
    <w:rsid w:val="00515BAD"/>
    <w:rsid w:val="00520C01"/>
    <w:rsid w:val="0052138E"/>
    <w:rsid w:val="00531DE8"/>
    <w:rsid w:val="0054505B"/>
    <w:rsid w:val="00556791"/>
    <w:rsid w:val="005757C8"/>
    <w:rsid w:val="005760E5"/>
    <w:rsid w:val="00576677"/>
    <w:rsid w:val="00583AB0"/>
    <w:rsid w:val="00585879"/>
    <w:rsid w:val="00586F76"/>
    <w:rsid w:val="00587767"/>
    <w:rsid w:val="00587782"/>
    <w:rsid w:val="00591EF7"/>
    <w:rsid w:val="005A22C1"/>
    <w:rsid w:val="005A42AF"/>
    <w:rsid w:val="005B0DC9"/>
    <w:rsid w:val="005B1F4D"/>
    <w:rsid w:val="005C2105"/>
    <w:rsid w:val="005C4547"/>
    <w:rsid w:val="005C7B63"/>
    <w:rsid w:val="005D0798"/>
    <w:rsid w:val="005D113B"/>
    <w:rsid w:val="005D5FCB"/>
    <w:rsid w:val="005D6260"/>
    <w:rsid w:val="005D77D8"/>
    <w:rsid w:val="005E1708"/>
    <w:rsid w:val="005E50B8"/>
    <w:rsid w:val="005F20F8"/>
    <w:rsid w:val="005F41E2"/>
    <w:rsid w:val="006000A3"/>
    <w:rsid w:val="006059BD"/>
    <w:rsid w:val="00610CDC"/>
    <w:rsid w:val="00614E35"/>
    <w:rsid w:val="0061545C"/>
    <w:rsid w:val="006172FB"/>
    <w:rsid w:val="0062146F"/>
    <w:rsid w:val="006217A3"/>
    <w:rsid w:val="00623619"/>
    <w:rsid w:val="006265BC"/>
    <w:rsid w:val="00626FB6"/>
    <w:rsid w:val="00627DA6"/>
    <w:rsid w:val="00636211"/>
    <w:rsid w:val="00636B7C"/>
    <w:rsid w:val="00660876"/>
    <w:rsid w:val="00662B2E"/>
    <w:rsid w:val="00664DAD"/>
    <w:rsid w:val="00667B2D"/>
    <w:rsid w:val="00673C42"/>
    <w:rsid w:val="00673D07"/>
    <w:rsid w:val="00675238"/>
    <w:rsid w:val="00676394"/>
    <w:rsid w:val="006818F2"/>
    <w:rsid w:val="006832D9"/>
    <w:rsid w:val="00686EF3"/>
    <w:rsid w:val="00687FA1"/>
    <w:rsid w:val="00691609"/>
    <w:rsid w:val="006A44D5"/>
    <w:rsid w:val="006A6FCD"/>
    <w:rsid w:val="006A7E35"/>
    <w:rsid w:val="006B21EC"/>
    <w:rsid w:val="006B2931"/>
    <w:rsid w:val="006B408A"/>
    <w:rsid w:val="006B6603"/>
    <w:rsid w:val="006C072E"/>
    <w:rsid w:val="006C31C8"/>
    <w:rsid w:val="006D25DA"/>
    <w:rsid w:val="006E2803"/>
    <w:rsid w:val="006E2E52"/>
    <w:rsid w:val="006F3A8F"/>
    <w:rsid w:val="006F44D2"/>
    <w:rsid w:val="006F5D26"/>
    <w:rsid w:val="00703D3B"/>
    <w:rsid w:val="00705547"/>
    <w:rsid w:val="007117FB"/>
    <w:rsid w:val="00713DA8"/>
    <w:rsid w:val="00714558"/>
    <w:rsid w:val="00714ED8"/>
    <w:rsid w:val="007171E1"/>
    <w:rsid w:val="00720D31"/>
    <w:rsid w:val="00721D60"/>
    <w:rsid w:val="00723B72"/>
    <w:rsid w:val="0072591B"/>
    <w:rsid w:val="0072783E"/>
    <w:rsid w:val="00727FDE"/>
    <w:rsid w:val="00732448"/>
    <w:rsid w:val="00733D9B"/>
    <w:rsid w:val="007367D2"/>
    <w:rsid w:val="00743E43"/>
    <w:rsid w:val="00746457"/>
    <w:rsid w:val="00750289"/>
    <w:rsid w:val="00751203"/>
    <w:rsid w:val="00751FFF"/>
    <w:rsid w:val="0075512B"/>
    <w:rsid w:val="0077199B"/>
    <w:rsid w:val="00773955"/>
    <w:rsid w:val="00782FF2"/>
    <w:rsid w:val="00787B7F"/>
    <w:rsid w:val="007926C6"/>
    <w:rsid w:val="00797150"/>
    <w:rsid w:val="007A13FC"/>
    <w:rsid w:val="007A2625"/>
    <w:rsid w:val="007A2958"/>
    <w:rsid w:val="007A78F5"/>
    <w:rsid w:val="007B54B0"/>
    <w:rsid w:val="007C525D"/>
    <w:rsid w:val="007D0208"/>
    <w:rsid w:val="007D45ED"/>
    <w:rsid w:val="007E4224"/>
    <w:rsid w:val="007E43B4"/>
    <w:rsid w:val="007E465A"/>
    <w:rsid w:val="007F026E"/>
    <w:rsid w:val="007F3405"/>
    <w:rsid w:val="007F5610"/>
    <w:rsid w:val="00802D0B"/>
    <w:rsid w:val="00805044"/>
    <w:rsid w:val="00814B2E"/>
    <w:rsid w:val="0081518B"/>
    <w:rsid w:val="00821C02"/>
    <w:rsid w:val="00822C5D"/>
    <w:rsid w:val="00826222"/>
    <w:rsid w:val="00827CE0"/>
    <w:rsid w:val="00830CE5"/>
    <w:rsid w:val="008465B0"/>
    <w:rsid w:val="0084729C"/>
    <w:rsid w:val="008578F0"/>
    <w:rsid w:val="00860D7F"/>
    <w:rsid w:val="008616A8"/>
    <w:rsid w:val="00864DC8"/>
    <w:rsid w:val="00865EE9"/>
    <w:rsid w:val="00867718"/>
    <w:rsid w:val="008825F6"/>
    <w:rsid w:val="0089131D"/>
    <w:rsid w:val="008A185E"/>
    <w:rsid w:val="008A21BA"/>
    <w:rsid w:val="008B4399"/>
    <w:rsid w:val="008B5C83"/>
    <w:rsid w:val="008B62D7"/>
    <w:rsid w:val="008B6578"/>
    <w:rsid w:val="008C0C3F"/>
    <w:rsid w:val="008C587D"/>
    <w:rsid w:val="008C6D91"/>
    <w:rsid w:val="008E7703"/>
    <w:rsid w:val="008F4CDD"/>
    <w:rsid w:val="008F766C"/>
    <w:rsid w:val="00900D97"/>
    <w:rsid w:val="00900DB9"/>
    <w:rsid w:val="00913993"/>
    <w:rsid w:val="00913B24"/>
    <w:rsid w:val="00916CE8"/>
    <w:rsid w:val="009227E6"/>
    <w:rsid w:val="009276A6"/>
    <w:rsid w:val="0093079D"/>
    <w:rsid w:val="009353A5"/>
    <w:rsid w:val="0094060F"/>
    <w:rsid w:val="00941454"/>
    <w:rsid w:val="00942825"/>
    <w:rsid w:val="00952675"/>
    <w:rsid w:val="00957C2F"/>
    <w:rsid w:val="00963E72"/>
    <w:rsid w:val="00963F09"/>
    <w:rsid w:val="0096470E"/>
    <w:rsid w:val="009648EA"/>
    <w:rsid w:val="0097168F"/>
    <w:rsid w:val="00973955"/>
    <w:rsid w:val="009771A7"/>
    <w:rsid w:val="00977515"/>
    <w:rsid w:val="00977C87"/>
    <w:rsid w:val="00982023"/>
    <w:rsid w:val="0099093E"/>
    <w:rsid w:val="00991FEF"/>
    <w:rsid w:val="00996B93"/>
    <w:rsid w:val="009978B2"/>
    <w:rsid w:val="009A1255"/>
    <w:rsid w:val="009A1AD7"/>
    <w:rsid w:val="009A6376"/>
    <w:rsid w:val="009A64EF"/>
    <w:rsid w:val="009B3F2E"/>
    <w:rsid w:val="009B5009"/>
    <w:rsid w:val="009B6C69"/>
    <w:rsid w:val="009C0D33"/>
    <w:rsid w:val="009C6BC3"/>
    <w:rsid w:val="009D06FB"/>
    <w:rsid w:val="009D13C5"/>
    <w:rsid w:val="009D17C8"/>
    <w:rsid w:val="009D4CEA"/>
    <w:rsid w:val="009E09E5"/>
    <w:rsid w:val="009E234C"/>
    <w:rsid w:val="009E2ACF"/>
    <w:rsid w:val="009E3796"/>
    <w:rsid w:val="009E4AF9"/>
    <w:rsid w:val="009F064C"/>
    <w:rsid w:val="009F225E"/>
    <w:rsid w:val="009F3286"/>
    <w:rsid w:val="009F3F0B"/>
    <w:rsid w:val="009F4CCD"/>
    <w:rsid w:val="009F4D61"/>
    <w:rsid w:val="009F5FFA"/>
    <w:rsid w:val="00A00A4B"/>
    <w:rsid w:val="00A02087"/>
    <w:rsid w:val="00A04D9D"/>
    <w:rsid w:val="00A10BFD"/>
    <w:rsid w:val="00A17B79"/>
    <w:rsid w:val="00A258E6"/>
    <w:rsid w:val="00A34632"/>
    <w:rsid w:val="00A4206B"/>
    <w:rsid w:val="00A45C30"/>
    <w:rsid w:val="00A46E49"/>
    <w:rsid w:val="00A46FAE"/>
    <w:rsid w:val="00A50BED"/>
    <w:rsid w:val="00A53E13"/>
    <w:rsid w:val="00A57B7B"/>
    <w:rsid w:val="00A60F46"/>
    <w:rsid w:val="00A675AE"/>
    <w:rsid w:val="00A701D4"/>
    <w:rsid w:val="00A70C6D"/>
    <w:rsid w:val="00A76EDA"/>
    <w:rsid w:val="00A90DAB"/>
    <w:rsid w:val="00A90DFF"/>
    <w:rsid w:val="00A9130C"/>
    <w:rsid w:val="00A92EB8"/>
    <w:rsid w:val="00A93D0E"/>
    <w:rsid w:val="00A954F3"/>
    <w:rsid w:val="00AA55FD"/>
    <w:rsid w:val="00AA7B6D"/>
    <w:rsid w:val="00AB0143"/>
    <w:rsid w:val="00AB0397"/>
    <w:rsid w:val="00AB0836"/>
    <w:rsid w:val="00AC03AE"/>
    <w:rsid w:val="00AC06C9"/>
    <w:rsid w:val="00AD45F9"/>
    <w:rsid w:val="00AE0ED6"/>
    <w:rsid w:val="00AE0EF8"/>
    <w:rsid w:val="00AE3689"/>
    <w:rsid w:val="00AE517E"/>
    <w:rsid w:val="00AE616C"/>
    <w:rsid w:val="00AF12E3"/>
    <w:rsid w:val="00AF13E1"/>
    <w:rsid w:val="00B000E0"/>
    <w:rsid w:val="00B00AE8"/>
    <w:rsid w:val="00B02213"/>
    <w:rsid w:val="00B11B2B"/>
    <w:rsid w:val="00B12126"/>
    <w:rsid w:val="00B12144"/>
    <w:rsid w:val="00B13545"/>
    <w:rsid w:val="00B212F3"/>
    <w:rsid w:val="00B22D69"/>
    <w:rsid w:val="00B44583"/>
    <w:rsid w:val="00B45779"/>
    <w:rsid w:val="00B47F21"/>
    <w:rsid w:val="00B56DE9"/>
    <w:rsid w:val="00B659F8"/>
    <w:rsid w:val="00B70ACB"/>
    <w:rsid w:val="00B816B3"/>
    <w:rsid w:val="00B9600F"/>
    <w:rsid w:val="00B9787F"/>
    <w:rsid w:val="00B97F59"/>
    <w:rsid w:val="00BA7892"/>
    <w:rsid w:val="00BB3CAB"/>
    <w:rsid w:val="00BB67BB"/>
    <w:rsid w:val="00BD1859"/>
    <w:rsid w:val="00BD22CB"/>
    <w:rsid w:val="00BD58A7"/>
    <w:rsid w:val="00BE08A0"/>
    <w:rsid w:val="00BE0C6E"/>
    <w:rsid w:val="00BE6A16"/>
    <w:rsid w:val="00BE7BB7"/>
    <w:rsid w:val="00BF41D1"/>
    <w:rsid w:val="00BF4719"/>
    <w:rsid w:val="00C0070A"/>
    <w:rsid w:val="00C118C0"/>
    <w:rsid w:val="00C118F8"/>
    <w:rsid w:val="00C129DD"/>
    <w:rsid w:val="00C171E1"/>
    <w:rsid w:val="00C1763C"/>
    <w:rsid w:val="00C20836"/>
    <w:rsid w:val="00C25CB4"/>
    <w:rsid w:val="00C26419"/>
    <w:rsid w:val="00C27D92"/>
    <w:rsid w:val="00C30EE4"/>
    <w:rsid w:val="00C30F60"/>
    <w:rsid w:val="00C3639C"/>
    <w:rsid w:val="00C427B6"/>
    <w:rsid w:val="00C46840"/>
    <w:rsid w:val="00C46B9A"/>
    <w:rsid w:val="00C501E5"/>
    <w:rsid w:val="00C51D97"/>
    <w:rsid w:val="00C60700"/>
    <w:rsid w:val="00C62A1D"/>
    <w:rsid w:val="00C659C8"/>
    <w:rsid w:val="00C75371"/>
    <w:rsid w:val="00C8029B"/>
    <w:rsid w:val="00C81B70"/>
    <w:rsid w:val="00C84349"/>
    <w:rsid w:val="00C85F41"/>
    <w:rsid w:val="00C8617A"/>
    <w:rsid w:val="00C908B2"/>
    <w:rsid w:val="00C925DE"/>
    <w:rsid w:val="00CA57F4"/>
    <w:rsid w:val="00CA63B4"/>
    <w:rsid w:val="00CB2C5E"/>
    <w:rsid w:val="00CB3B9F"/>
    <w:rsid w:val="00CB4193"/>
    <w:rsid w:val="00CB723F"/>
    <w:rsid w:val="00CC645F"/>
    <w:rsid w:val="00CD02CC"/>
    <w:rsid w:val="00CD2A68"/>
    <w:rsid w:val="00CD2B86"/>
    <w:rsid w:val="00CD58E0"/>
    <w:rsid w:val="00CD5E3C"/>
    <w:rsid w:val="00CE3A07"/>
    <w:rsid w:val="00CE5006"/>
    <w:rsid w:val="00CE6614"/>
    <w:rsid w:val="00CF22CF"/>
    <w:rsid w:val="00CF4056"/>
    <w:rsid w:val="00CF41FC"/>
    <w:rsid w:val="00D01EBC"/>
    <w:rsid w:val="00D06417"/>
    <w:rsid w:val="00D065D3"/>
    <w:rsid w:val="00D12C44"/>
    <w:rsid w:val="00D206FD"/>
    <w:rsid w:val="00D22B42"/>
    <w:rsid w:val="00D30145"/>
    <w:rsid w:val="00D316BC"/>
    <w:rsid w:val="00D33B7C"/>
    <w:rsid w:val="00D360D6"/>
    <w:rsid w:val="00D42E12"/>
    <w:rsid w:val="00D443F6"/>
    <w:rsid w:val="00D469F1"/>
    <w:rsid w:val="00D56E1A"/>
    <w:rsid w:val="00D61D6A"/>
    <w:rsid w:val="00D67B3D"/>
    <w:rsid w:val="00D7023F"/>
    <w:rsid w:val="00D715CE"/>
    <w:rsid w:val="00D817F3"/>
    <w:rsid w:val="00D81D15"/>
    <w:rsid w:val="00D83B37"/>
    <w:rsid w:val="00D84F04"/>
    <w:rsid w:val="00D9254A"/>
    <w:rsid w:val="00D9623E"/>
    <w:rsid w:val="00DA290C"/>
    <w:rsid w:val="00DA3FAB"/>
    <w:rsid w:val="00DA40D2"/>
    <w:rsid w:val="00DA4C47"/>
    <w:rsid w:val="00DB2237"/>
    <w:rsid w:val="00DB4EAD"/>
    <w:rsid w:val="00DB4EE2"/>
    <w:rsid w:val="00DC4620"/>
    <w:rsid w:val="00DC4B7A"/>
    <w:rsid w:val="00DC4FA2"/>
    <w:rsid w:val="00DD41A6"/>
    <w:rsid w:val="00DD48E4"/>
    <w:rsid w:val="00DD6656"/>
    <w:rsid w:val="00DE6132"/>
    <w:rsid w:val="00DF7E91"/>
    <w:rsid w:val="00E03B51"/>
    <w:rsid w:val="00E03F9C"/>
    <w:rsid w:val="00E05294"/>
    <w:rsid w:val="00E07F83"/>
    <w:rsid w:val="00E1612C"/>
    <w:rsid w:val="00E17842"/>
    <w:rsid w:val="00E24573"/>
    <w:rsid w:val="00E25F11"/>
    <w:rsid w:val="00E25F50"/>
    <w:rsid w:val="00E267DB"/>
    <w:rsid w:val="00E35D09"/>
    <w:rsid w:val="00E36C96"/>
    <w:rsid w:val="00E41A26"/>
    <w:rsid w:val="00E50227"/>
    <w:rsid w:val="00E51D3C"/>
    <w:rsid w:val="00E570C7"/>
    <w:rsid w:val="00E60BF1"/>
    <w:rsid w:val="00E65240"/>
    <w:rsid w:val="00E7696B"/>
    <w:rsid w:val="00E76EB3"/>
    <w:rsid w:val="00E8152F"/>
    <w:rsid w:val="00E86772"/>
    <w:rsid w:val="00E90023"/>
    <w:rsid w:val="00E92E42"/>
    <w:rsid w:val="00E93E1F"/>
    <w:rsid w:val="00E93FF8"/>
    <w:rsid w:val="00E94467"/>
    <w:rsid w:val="00E949EF"/>
    <w:rsid w:val="00EA5A1E"/>
    <w:rsid w:val="00EA7F89"/>
    <w:rsid w:val="00EB1869"/>
    <w:rsid w:val="00EB3E78"/>
    <w:rsid w:val="00EC1E79"/>
    <w:rsid w:val="00EC5240"/>
    <w:rsid w:val="00ED2760"/>
    <w:rsid w:val="00EE1D26"/>
    <w:rsid w:val="00EE2139"/>
    <w:rsid w:val="00EE29AA"/>
    <w:rsid w:val="00EF0EC0"/>
    <w:rsid w:val="00EF564E"/>
    <w:rsid w:val="00F06944"/>
    <w:rsid w:val="00F141BF"/>
    <w:rsid w:val="00F153FD"/>
    <w:rsid w:val="00F17C51"/>
    <w:rsid w:val="00F23C19"/>
    <w:rsid w:val="00F3087D"/>
    <w:rsid w:val="00F30987"/>
    <w:rsid w:val="00F31C0C"/>
    <w:rsid w:val="00F34DF0"/>
    <w:rsid w:val="00F35371"/>
    <w:rsid w:val="00F426E2"/>
    <w:rsid w:val="00F42DFA"/>
    <w:rsid w:val="00F50B06"/>
    <w:rsid w:val="00F72283"/>
    <w:rsid w:val="00F722DD"/>
    <w:rsid w:val="00F73885"/>
    <w:rsid w:val="00F77B24"/>
    <w:rsid w:val="00F8119E"/>
    <w:rsid w:val="00F93BBB"/>
    <w:rsid w:val="00F97D5C"/>
    <w:rsid w:val="00FA0278"/>
    <w:rsid w:val="00FA08E7"/>
    <w:rsid w:val="00FA0F41"/>
    <w:rsid w:val="00FA48BB"/>
    <w:rsid w:val="00FB12D3"/>
    <w:rsid w:val="00FB32EA"/>
    <w:rsid w:val="00FB6272"/>
    <w:rsid w:val="00FB64F8"/>
    <w:rsid w:val="00FC058B"/>
    <w:rsid w:val="00FC1E76"/>
    <w:rsid w:val="00FC26ED"/>
    <w:rsid w:val="00FC481C"/>
    <w:rsid w:val="00FC6315"/>
    <w:rsid w:val="00FD08BD"/>
    <w:rsid w:val="00FD09BC"/>
    <w:rsid w:val="00FE24AC"/>
    <w:rsid w:val="00FE4CBF"/>
    <w:rsid w:val="00FE63CC"/>
    <w:rsid w:val="00FF0EA0"/>
    <w:rsid w:val="00FF66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6AA4E"/>
  <w15:chartTrackingRefBased/>
  <w15:docId w15:val="{1E5BB1B1-1C5D-45C4-A98E-1E2CCAE1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szCs w:val="16"/>
    </w:rPr>
  </w:style>
  <w:style w:type="paragraph" w:styleId="CommentText">
    <w:name w:val="annotation text"/>
    <w:basedOn w:val="Normal"/>
    <w:link w:val="CommentTextChar"/>
    <w:uiPriority w:val="99"/>
    <w:semiHidden/>
    <w:unhideWhenUsed/>
    <w:rsid w:val="007F5610"/>
    <w:pPr>
      <w:spacing w:line="240" w:lineRule="auto"/>
    </w:pPr>
    <w:rPr>
      <w:sz w:val="20"/>
      <w:szCs w:val="20"/>
    </w:rPr>
  </w:style>
  <w:style w:type="character" w:customStyle="1" w:styleId="CommentTextChar">
    <w:name w:val="Comment Text Char"/>
    <w:basedOn w:val="DefaultParagraphFont"/>
    <w:link w:val="CommentText"/>
    <w:uiPriority w:val="99"/>
    <w:semiHidden/>
    <w:rsid w:val="007F5610"/>
    <w:rPr>
      <w:sz w:val="20"/>
      <w:szCs w:val="20"/>
    </w:rPr>
  </w:style>
  <w:style w:type="paragraph" w:styleId="CommentSubject">
    <w:name w:val="annotation subject"/>
    <w:basedOn w:val="CommentText"/>
    <w:next w:val="CommentText"/>
    <w:link w:val="CommentSubjectChar"/>
    <w:uiPriority w:val="99"/>
    <w:semiHidden/>
    <w:unhideWhenUsed/>
    <w:rsid w:val="007F5610"/>
    <w:rPr>
      <w:b/>
      <w:bCs/>
    </w:rPr>
  </w:style>
  <w:style w:type="character" w:customStyle="1" w:styleId="CommentSubjectChar">
    <w:name w:val="Comment Subject Char"/>
    <w:basedOn w:val="CommentTextChar"/>
    <w:link w:val="CommentSubject"/>
    <w:uiPriority w:val="99"/>
    <w:semiHidden/>
    <w:rsid w:val="007F5610"/>
    <w:rPr>
      <w:b/>
      <w:bCs/>
      <w:sz w:val="20"/>
      <w:szCs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5681">
      <w:bodyDiv w:val="1"/>
      <w:marLeft w:val="0"/>
      <w:marRight w:val="0"/>
      <w:marTop w:val="0"/>
      <w:marBottom w:val="0"/>
      <w:divBdr>
        <w:top w:val="none" w:sz="0" w:space="0" w:color="auto"/>
        <w:left w:val="none" w:sz="0" w:space="0" w:color="auto"/>
        <w:bottom w:val="none" w:sz="0" w:space="0" w:color="auto"/>
        <w:right w:val="none" w:sz="0" w:space="0" w:color="auto"/>
      </w:divBdr>
    </w:div>
    <w:div w:id="267127737">
      <w:bodyDiv w:val="1"/>
      <w:marLeft w:val="0"/>
      <w:marRight w:val="0"/>
      <w:marTop w:val="0"/>
      <w:marBottom w:val="0"/>
      <w:divBdr>
        <w:top w:val="none" w:sz="0" w:space="0" w:color="auto"/>
        <w:left w:val="none" w:sz="0" w:space="0" w:color="auto"/>
        <w:bottom w:val="none" w:sz="0" w:space="0" w:color="auto"/>
        <w:right w:val="none" w:sz="0" w:space="0" w:color="auto"/>
      </w:divBdr>
    </w:div>
    <w:div w:id="292293938">
      <w:bodyDiv w:val="1"/>
      <w:marLeft w:val="0"/>
      <w:marRight w:val="0"/>
      <w:marTop w:val="0"/>
      <w:marBottom w:val="0"/>
      <w:divBdr>
        <w:top w:val="none" w:sz="0" w:space="0" w:color="auto"/>
        <w:left w:val="none" w:sz="0" w:space="0" w:color="auto"/>
        <w:bottom w:val="none" w:sz="0" w:space="0" w:color="auto"/>
        <w:right w:val="none" w:sz="0" w:space="0" w:color="auto"/>
      </w:divBdr>
      <w:divsChild>
        <w:div w:id="46150974">
          <w:marLeft w:val="0"/>
          <w:marRight w:val="0"/>
          <w:marTop w:val="0"/>
          <w:marBottom w:val="0"/>
          <w:divBdr>
            <w:top w:val="none" w:sz="0" w:space="0" w:color="auto"/>
            <w:left w:val="none" w:sz="0" w:space="0" w:color="auto"/>
            <w:bottom w:val="none" w:sz="0" w:space="0" w:color="auto"/>
            <w:right w:val="none" w:sz="0" w:space="0" w:color="auto"/>
          </w:divBdr>
          <w:divsChild>
            <w:div w:id="1572618324">
              <w:marLeft w:val="0"/>
              <w:marRight w:val="0"/>
              <w:marTop w:val="0"/>
              <w:marBottom w:val="0"/>
              <w:divBdr>
                <w:top w:val="none" w:sz="0" w:space="0" w:color="auto"/>
                <w:left w:val="none" w:sz="0" w:space="0" w:color="auto"/>
                <w:bottom w:val="none" w:sz="0" w:space="0" w:color="auto"/>
                <w:right w:val="none" w:sz="0" w:space="0" w:color="auto"/>
              </w:divBdr>
              <w:divsChild>
                <w:div w:id="155001711">
                  <w:marLeft w:val="0"/>
                  <w:marRight w:val="0"/>
                  <w:marTop w:val="0"/>
                  <w:marBottom w:val="0"/>
                  <w:divBdr>
                    <w:top w:val="none" w:sz="0" w:space="0" w:color="auto"/>
                    <w:left w:val="none" w:sz="0" w:space="0" w:color="auto"/>
                    <w:bottom w:val="none" w:sz="0" w:space="0" w:color="auto"/>
                    <w:right w:val="none" w:sz="0" w:space="0" w:color="auto"/>
                  </w:divBdr>
                  <w:divsChild>
                    <w:div w:id="5345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9669">
          <w:marLeft w:val="0"/>
          <w:marRight w:val="0"/>
          <w:marTop w:val="0"/>
          <w:marBottom w:val="0"/>
          <w:divBdr>
            <w:top w:val="none" w:sz="0" w:space="0" w:color="auto"/>
            <w:left w:val="none" w:sz="0" w:space="0" w:color="auto"/>
            <w:bottom w:val="none" w:sz="0" w:space="0" w:color="auto"/>
            <w:right w:val="none" w:sz="0" w:space="0" w:color="auto"/>
          </w:divBdr>
          <w:divsChild>
            <w:div w:id="330376852">
              <w:marLeft w:val="0"/>
              <w:marRight w:val="0"/>
              <w:marTop w:val="0"/>
              <w:marBottom w:val="0"/>
              <w:divBdr>
                <w:top w:val="none" w:sz="0" w:space="0" w:color="auto"/>
                <w:left w:val="none" w:sz="0" w:space="0" w:color="auto"/>
                <w:bottom w:val="none" w:sz="0" w:space="0" w:color="auto"/>
                <w:right w:val="none" w:sz="0" w:space="0" w:color="auto"/>
              </w:divBdr>
              <w:divsChild>
                <w:div w:id="221331918">
                  <w:marLeft w:val="0"/>
                  <w:marRight w:val="0"/>
                  <w:marTop w:val="0"/>
                  <w:marBottom w:val="0"/>
                  <w:divBdr>
                    <w:top w:val="none" w:sz="0" w:space="0" w:color="auto"/>
                    <w:left w:val="none" w:sz="0" w:space="0" w:color="auto"/>
                    <w:bottom w:val="none" w:sz="0" w:space="0" w:color="auto"/>
                    <w:right w:val="none" w:sz="0" w:space="0" w:color="auto"/>
                  </w:divBdr>
                  <w:divsChild>
                    <w:div w:id="1022777160">
                      <w:marLeft w:val="0"/>
                      <w:marRight w:val="0"/>
                      <w:marTop w:val="0"/>
                      <w:marBottom w:val="0"/>
                      <w:divBdr>
                        <w:top w:val="none" w:sz="0" w:space="0" w:color="auto"/>
                        <w:left w:val="none" w:sz="0" w:space="0" w:color="auto"/>
                        <w:bottom w:val="none" w:sz="0" w:space="0" w:color="auto"/>
                        <w:right w:val="none" w:sz="0" w:space="0" w:color="auto"/>
                      </w:divBdr>
                      <w:divsChild>
                        <w:div w:id="612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02805">
      <w:bodyDiv w:val="1"/>
      <w:marLeft w:val="0"/>
      <w:marRight w:val="0"/>
      <w:marTop w:val="0"/>
      <w:marBottom w:val="0"/>
      <w:divBdr>
        <w:top w:val="none" w:sz="0" w:space="0" w:color="auto"/>
        <w:left w:val="none" w:sz="0" w:space="0" w:color="auto"/>
        <w:bottom w:val="none" w:sz="0" w:space="0" w:color="auto"/>
        <w:right w:val="none" w:sz="0" w:space="0" w:color="auto"/>
      </w:divBdr>
    </w:div>
    <w:div w:id="509100468">
      <w:bodyDiv w:val="1"/>
      <w:marLeft w:val="0"/>
      <w:marRight w:val="0"/>
      <w:marTop w:val="0"/>
      <w:marBottom w:val="0"/>
      <w:divBdr>
        <w:top w:val="none" w:sz="0" w:space="0" w:color="auto"/>
        <w:left w:val="none" w:sz="0" w:space="0" w:color="auto"/>
        <w:bottom w:val="none" w:sz="0" w:space="0" w:color="auto"/>
        <w:right w:val="none" w:sz="0" w:space="0" w:color="auto"/>
      </w:divBdr>
      <w:divsChild>
        <w:div w:id="659382798">
          <w:marLeft w:val="0"/>
          <w:marRight w:val="0"/>
          <w:marTop w:val="0"/>
          <w:marBottom w:val="0"/>
          <w:divBdr>
            <w:top w:val="none" w:sz="0" w:space="0" w:color="auto"/>
            <w:left w:val="none" w:sz="0" w:space="0" w:color="auto"/>
            <w:bottom w:val="none" w:sz="0" w:space="0" w:color="auto"/>
            <w:right w:val="none" w:sz="0" w:space="0" w:color="auto"/>
          </w:divBdr>
          <w:divsChild>
            <w:div w:id="942760027">
              <w:marLeft w:val="0"/>
              <w:marRight w:val="0"/>
              <w:marTop w:val="0"/>
              <w:marBottom w:val="0"/>
              <w:divBdr>
                <w:top w:val="none" w:sz="0" w:space="0" w:color="auto"/>
                <w:left w:val="none" w:sz="0" w:space="0" w:color="auto"/>
                <w:bottom w:val="none" w:sz="0" w:space="0" w:color="auto"/>
                <w:right w:val="none" w:sz="0" w:space="0" w:color="auto"/>
              </w:divBdr>
            </w:div>
          </w:divsChild>
        </w:div>
        <w:div w:id="1983347592">
          <w:marLeft w:val="0"/>
          <w:marRight w:val="0"/>
          <w:marTop w:val="0"/>
          <w:marBottom w:val="0"/>
          <w:divBdr>
            <w:top w:val="none" w:sz="0" w:space="0" w:color="auto"/>
            <w:left w:val="none" w:sz="0" w:space="0" w:color="auto"/>
            <w:bottom w:val="none" w:sz="0" w:space="0" w:color="auto"/>
            <w:right w:val="none" w:sz="0" w:space="0" w:color="auto"/>
          </w:divBdr>
          <w:divsChild>
            <w:div w:id="1654944672">
              <w:marLeft w:val="0"/>
              <w:marRight w:val="0"/>
              <w:marTop w:val="0"/>
              <w:marBottom w:val="0"/>
              <w:divBdr>
                <w:top w:val="none" w:sz="0" w:space="0" w:color="auto"/>
                <w:left w:val="none" w:sz="0" w:space="0" w:color="auto"/>
                <w:bottom w:val="none" w:sz="0" w:space="0" w:color="auto"/>
                <w:right w:val="none" w:sz="0" w:space="0" w:color="auto"/>
              </w:divBdr>
            </w:div>
          </w:divsChild>
        </w:div>
        <w:div w:id="1170410265">
          <w:marLeft w:val="0"/>
          <w:marRight w:val="0"/>
          <w:marTop w:val="0"/>
          <w:marBottom w:val="0"/>
          <w:divBdr>
            <w:top w:val="none" w:sz="0" w:space="0" w:color="auto"/>
            <w:left w:val="none" w:sz="0" w:space="0" w:color="auto"/>
            <w:bottom w:val="none" w:sz="0" w:space="0" w:color="auto"/>
            <w:right w:val="none" w:sz="0" w:space="0" w:color="auto"/>
          </w:divBdr>
          <w:divsChild>
            <w:div w:id="1080785807">
              <w:marLeft w:val="0"/>
              <w:marRight w:val="0"/>
              <w:marTop w:val="0"/>
              <w:marBottom w:val="0"/>
              <w:divBdr>
                <w:top w:val="none" w:sz="0" w:space="0" w:color="auto"/>
                <w:left w:val="none" w:sz="0" w:space="0" w:color="auto"/>
                <w:bottom w:val="none" w:sz="0" w:space="0" w:color="auto"/>
                <w:right w:val="none" w:sz="0" w:space="0" w:color="auto"/>
              </w:divBdr>
            </w:div>
          </w:divsChild>
        </w:div>
        <w:div w:id="475536010">
          <w:marLeft w:val="0"/>
          <w:marRight w:val="0"/>
          <w:marTop w:val="0"/>
          <w:marBottom w:val="0"/>
          <w:divBdr>
            <w:top w:val="none" w:sz="0" w:space="0" w:color="auto"/>
            <w:left w:val="none" w:sz="0" w:space="0" w:color="auto"/>
            <w:bottom w:val="none" w:sz="0" w:space="0" w:color="auto"/>
            <w:right w:val="none" w:sz="0" w:space="0" w:color="auto"/>
          </w:divBdr>
          <w:divsChild>
            <w:div w:id="13910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9158">
      <w:bodyDiv w:val="1"/>
      <w:marLeft w:val="0"/>
      <w:marRight w:val="0"/>
      <w:marTop w:val="0"/>
      <w:marBottom w:val="0"/>
      <w:divBdr>
        <w:top w:val="none" w:sz="0" w:space="0" w:color="auto"/>
        <w:left w:val="none" w:sz="0" w:space="0" w:color="auto"/>
        <w:bottom w:val="none" w:sz="0" w:space="0" w:color="auto"/>
        <w:right w:val="none" w:sz="0" w:space="0" w:color="auto"/>
      </w:divBdr>
    </w:div>
    <w:div w:id="1024481378">
      <w:bodyDiv w:val="1"/>
      <w:marLeft w:val="0"/>
      <w:marRight w:val="0"/>
      <w:marTop w:val="0"/>
      <w:marBottom w:val="0"/>
      <w:divBdr>
        <w:top w:val="none" w:sz="0" w:space="0" w:color="auto"/>
        <w:left w:val="none" w:sz="0" w:space="0" w:color="auto"/>
        <w:bottom w:val="none" w:sz="0" w:space="0" w:color="auto"/>
        <w:right w:val="none" w:sz="0" w:space="0" w:color="auto"/>
      </w:divBdr>
    </w:div>
    <w:div w:id="1230338307">
      <w:bodyDiv w:val="1"/>
      <w:marLeft w:val="0"/>
      <w:marRight w:val="0"/>
      <w:marTop w:val="0"/>
      <w:marBottom w:val="0"/>
      <w:divBdr>
        <w:top w:val="none" w:sz="0" w:space="0" w:color="auto"/>
        <w:left w:val="none" w:sz="0" w:space="0" w:color="auto"/>
        <w:bottom w:val="none" w:sz="0" w:space="0" w:color="auto"/>
        <w:right w:val="none" w:sz="0" w:space="0" w:color="auto"/>
      </w:divBdr>
      <w:divsChild>
        <w:div w:id="341050977">
          <w:marLeft w:val="0"/>
          <w:marRight w:val="0"/>
          <w:marTop w:val="0"/>
          <w:marBottom w:val="0"/>
          <w:divBdr>
            <w:top w:val="none" w:sz="0" w:space="0" w:color="auto"/>
            <w:left w:val="none" w:sz="0" w:space="0" w:color="auto"/>
            <w:bottom w:val="none" w:sz="0" w:space="0" w:color="auto"/>
            <w:right w:val="none" w:sz="0" w:space="0" w:color="auto"/>
          </w:divBdr>
          <w:divsChild>
            <w:div w:id="452022562">
              <w:marLeft w:val="0"/>
              <w:marRight w:val="0"/>
              <w:marTop w:val="0"/>
              <w:marBottom w:val="0"/>
              <w:divBdr>
                <w:top w:val="none" w:sz="0" w:space="0" w:color="auto"/>
                <w:left w:val="none" w:sz="0" w:space="0" w:color="auto"/>
                <w:bottom w:val="none" w:sz="0" w:space="0" w:color="auto"/>
                <w:right w:val="none" w:sz="0" w:space="0" w:color="auto"/>
              </w:divBdr>
            </w:div>
          </w:divsChild>
        </w:div>
        <w:div w:id="2096046122">
          <w:marLeft w:val="0"/>
          <w:marRight w:val="0"/>
          <w:marTop w:val="0"/>
          <w:marBottom w:val="0"/>
          <w:divBdr>
            <w:top w:val="none" w:sz="0" w:space="0" w:color="auto"/>
            <w:left w:val="none" w:sz="0" w:space="0" w:color="auto"/>
            <w:bottom w:val="none" w:sz="0" w:space="0" w:color="auto"/>
            <w:right w:val="none" w:sz="0" w:space="0" w:color="auto"/>
          </w:divBdr>
          <w:divsChild>
            <w:div w:id="1401753170">
              <w:marLeft w:val="0"/>
              <w:marRight w:val="0"/>
              <w:marTop w:val="0"/>
              <w:marBottom w:val="0"/>
              <w:divBdr>
                <w:top w:val="none" w:sz="0" w:space="0" w:color="auto"/>
                <w:left w:val="none" w:sz="0" w:space="0" w:color="auto"/>
                <w:bottom w:val="none" w:sz="0" w:space="0" w:color="auto"/>
                <w:right w:val="none" w:sz="0" w:space="0" w:color="auto"/>
              </w:divBdr>
            </w:div>
          </w:divsChild>
        </w:div>
        <w:div w:id="729959588">
          <w:marLeft w:val="0"/>
          <w:marRight w:val="0"/>
          <w:marTop w:val="0"/>
          <w:marBottom w:val="0"/>
          <w:divBdr>
            <w:top w:val="none" w:sz="0" w:space="0" w:color="auto"/>
            <w:left w:val="none" w:sz="0" w:space="0" w:color="auto"/>
            <w:bottom w:val="none" w:sz="0" w:space="0" w:color="auto"/>
            <w:right w:val="none" w:sz="0" w:space="0" w:color="auto"/>
          </w:divBdr>
          <w:divsChild>
            <w:div w:id="1797486802">
              <w:marLeft w:val="0"/>
              <w:marRight w:val="0"/>
              <w:marTop w:val="0"/>
              <w:marBottom w:val="0"/>
              <w:divBdr>
                <w:top w:val="none" w:sz="0" w:space="0" w:color="auto"/>
                <w:left w:val="none" w:sz="0" w:space="0" w:color="auto"/>
                <w:bottom w:val="none" w:sz="0" w:space="0" w:color="auto"/>
                <w:right w:val="none" w:sz="0" w:space="0" w:color="auto"/>
              </w:divBdr>
            </w:div>
          </w:divsChild>
        </w:div>
        <w:div w:id="819804962">
          <w:marLeft w:val="0"/>
          <w:marRight w:val="0"/>
          <w:marTop w:val="0"/>
          <w:marBottom w:val="0"/>
          <w:divBdr>
            <w:top w:val="none" w:sz="0" w:space="0" w:color="auto"/>
            <w:left w:val="none" w:sz="0" w:space="0" w:color="auto"/>
            <w:bottom w:val="none" w:sz="0" w:space="0" w:color="auto"/>
            <w:right w:val="none" w:sz="0" w:space="0" w:color="auto"/>
          </w:divBdr>
          <w:divsChild>
            <w:div w:id="1473523329">
              <w:marLeft w:val="0"/>
              <w:marRight w:val="0"/>
              <w:marTop w:val="0"/>
              <w:marBottom w:val="0"/>
              <w:divBdr>
                <w:top w:val="none" w:sz="0" w:space="0" w:color="auto"/>
                <w:left w:val="none" w:sz="0" w:space="0" w:color="auto"/>
                <w:bottom w:val="none" w:sz="0" w:space="0" w:color="auto"/>
                <w:right w:val="none" w:sz="0" w:space="0" w:color="auto"/>
              </w:divBdr>
            </w:div>
          </w:divsChild>
        </w:div>
        <w:div w:id="979581061">
          <w:marLeft w:val="0"/>
          <w:marRight w:val="0"/>
          <w:marTop w:val="0"/>
          <w:marBottom w:val="0"/>
          <w:divBdr>
            <w:top w:val="none" w:sz="0" w:space="0" w:color="auto"/>
            <w:left w:val="none" w:sz="0" w:space="0" w:color="auto"/>
            <w:bottom w:val="none" w:sz="0" w:space="0" w:color="auto"/>
            <w:right w:val="none" w:sz="0" w:space="0" w:color="auto"/>
          </w:divBdr>
          <w:divsChild>
            <w:div w:id="716584260">
              <w:marLeft w:val="0"/>
              <w:marRight w:val="0"/>
              <w:marTop w:val="0"/>
              <w:marBottom w:val="0"/>
              <w:divBdr>
                <w:top w:val="none" w:sz="0" w:space="0" w:color="auto"/>
                <w:left w:val="none" w:sz="0" w:space="0" w:color="auto"/>
                <w:bottom w:val="none" w:sz="0" w:space="0" w:color="auto"/>
                <w:right w:val="none" w:sz="0" w:space="0" w:color="auto"/>
              </w:divBdr>
            </w:div>
            <w:div w:id="76481513">
              <w:marLeft w:val="0"/>
              <w:marRight w:val="0"/>
              <w:marTop w:val="0"/>
              <w:marBottom w:val="0"/>
              <w:divBdr>
                <w:top w:val="none" w:sz="0" w:space="0" w:color="auto"/>
                <w:left w:val="none" w:sz="0" w:space="0" w:color="auto"/>
                <w:bottom w:val="none" w:sz="0" w:space="0" w:color="auto"/>
                <w:right w:val="none" w:sz="0" w:space="0" w:color="auto"/>
              </w:divBdr>
            </w:div>
            <w:div w:id="662658467">
              <w:marLeft w:val="0"/>
              <w:marRight w:val="0"/>
              <w:marTop w:val="0"/>
              <w:marBottom w:val="0"/>
              <w:divBdr>
                <w:top w:val="none" w:sz="0" w:space="0" w:color="auto"/>
                <w:left w:val="none" w:sz="0" w:space="0" w:color="auto"/>
                <w:bottom w:val="none" w:sz="0" w:space="0" w:color="auto"/>
                <w:right w:val="none" w:sz="0" w:space="0" w:color="auto"/>
              </w:divBdr>
            </w:div>
            <w:div w:id="1182090078">
              <w:marLeft w:val="0"/>
              <w:marRight w:val="0"/>
              <w:marTop w:val="0"/>
              <w:marBottom w:val="0"/>
              <w:divBdr>
                <w:top w:val="none" w:sz="0" w:space="0" w:color="auto"/>
                <w:left w:val="none" w:sz="0" w:space="0" w:color="auto"/>
                <w:bottom w:val="none" w:sz="0" w:space="0" w:color="auto"/>
                <w:right w:val="none" w:sz="0" w:space="0" w:color="auto"/>
              </w:divBdr>
            </w:div>
            <w:div w:id="1790860286">
              <w:marLeft w:val="0"/>
              <w:marRight w:val="0"/>
              <w:marTop w:val="0"/>
              <w:marBottom w:val="0"/>
              <w:divBdr>
                <w:top w:val="none" w:sz="0" w:space="0" w:color="auto"/>
                <w:left w:val="none" w:sz="0" w:space="0" w:color="auto"/>
                <w:bottom w:val="none" w:sz="0" w:space="0" w:color="auto"/>
                <w:right w:val="none" w:sz="0" w:space="0" w:color="auto"/>
              </w:divBdr>
            </w:div>
          </w:divsChild>
        </w:div>
        <w:div w:id="1433862838">
          <w:marLeft w:val="0"/>
          <w:marRight w:val="0"/>
          <w:marTop w:val="0"/>
          <w:marBottom w:val="0"/>
          <w:divBdr>
            <w:top w:val="none" w:sz="0" w:space="0" w:color="auto"/>
            <w:left w:val="none" w:sz="0" w:space="0" w:color="auto"/>
            <w:bottom w:val="none" w:sz="0" w:space="0" w:color="auto"/>
            <w:right w:val="none" w:sz="0" w:space="0" w:color="auto"/>
          </w:divBdr>
          <w:divsChild>
            <w:div w:id="1691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396">
      <w:bodyDiv w:val="1"/>
      <w:marLeft w:val="0"/>
      <w:marRight w:val="0"/>
      <w:marTop w:val="0"/>
      <w:marBottom w:val="0"/>
      <w:divBdr>
        <w:top w:val="none" w:sz="0" w:space="0" w:color="auto"/>
        <w:left w:val="none" w:sz="0" w:space="0" w:color="auto"/>
        <w:bottom w:val="none" w:sz="0" w:space="0" w:color="auto"/>
        <w:right w:val="none" w:sz="0" w:space="0" w:color="auto"/>
      </w:divBdr>
    </w:div>
    <w:div w:id="1718361318">
      <w:bodyDiv w:val="1"/>
      <w:marLeft w:val="0"/>
      <w:marRight w:val="0"/>
      <w:marTop w:val="0"/>
      <w:marBottom w:val="0"/>
      <w:divBdr>
        <w:top w:val="none" w:sz="0" w:space="0" w:color="auto"/>
        <w:left w:val="none" w:sz="0" w:space="0" w:color="auto"/>
        <w:bottom w:val="none" w:sz="0" w:space="0" w:color="auto"/>
        <w:right w:val="none" w:sz="0" w:space="0" w:color="auto"/>
      </w:divBdr>
    </w:div>
    <w:div w:id="1786341055">
      <w:bodyDiv w:val="1"/>
      <w:marLeft w:val="0"/>
      <w:marRight w:val="0"/>
      <w:marTop w:val="0"/>
      <w:marBottom w:val="0"/>
      <w:divBdr>
        <w:top w:val="none" w:sz="0" w:space="0" w:color="auto"/>
        <w:left w:val="none" w:sz="0" w:space="0" w:color="auto"/>
        <w:bottom w:val="none" w:sz="0" w:space="0" w:color="auto"/>
        <w:right w:val="none" w:sz="0" w:space="0" w:color="auto"/>
      </w:divBdr>
    </w:div>
    <w:div w:id="1860586974">
      <w:bodyDiv w:val="1"/>
      <w:marLeft w:val="0"/>
      <w:marRight w:val="0"/>
      <w:marTop w:val="0"/>
      <w:marBottom w:val="0"/>
      <w:divBdr>
        <w:top w:val="none" w:sz="0" w:space="0" w:color="auto"/>
        <w:left w:val="none" w:sz="0" w:space="0" w:color="auto"/>
        <w:bottom w:val="none" w:sz="0" w:space="0" w:color="auto"/>
        <w:right w:val="none" w:sz="0" w:space="0" w:color="auto"/>
      </w:divBdr>
    </w:div>
    <w:div w:id="191504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anva.com/design/DAFX1GMqLlY/98sDoXPLQtRpM82xzaYVUg/watc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oemeproject.eu/"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nva.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ookcreator.com/"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86DA3-DEFE-42A2-AFB0-313B6D1F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26</Pages>
  <Words>4036</Words>
  <Characters>23008</Characters>
  <Application>Microsoft Office Word</Application>
  <DocSecurity>0</DocSecurity>
  <Lines>191</Lines>
  <Paragraphs>53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xrysoula lionta</dc:creator>
  <cp:keywords/>
  <dc:description/>
  <cp:lastModifiedBy>Team Logopsycom</cp:lastModifiedBy>
  <cp:revision>239</cp:revision>
  <cp:lastPrinted>2022-12-12T16:31:00Z</cp:lastPrinted>
  <dcterms:created xsi:type="dcterms:W3CDTF">2022-12-19T22:00:00Z</dcterms:created>
  <dcterms:modified xsi:type="dcterms:W3CDTF">2023-01-16T13:40:00Z</dcterms:modified>
</cp:coreProperties>
</file>